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7EE87" w14:textId="77777777" w:rsidR="00106ED2" w:rsidRPr="00A229BA" w:rsidRDefault="00106ED2"/>
    <w:p w14:paraId="2371BCC5" w14:textId="77777777" w:rsidR="00A229BA" w:rsidRPr="00A229BA" w:rsidRDefault="00A229BA"/>
    <w:p w14:paraId="5296F341" w14:textId="77777777" w:rsidR="00A229BA" w:rsidRDefault="00A229BA"/>
    <w:p w14:paraId="41EE6D7C" w14:textId="77777777" w:rsidR="00A229BA" w:rsidRDefault="00A229BA"/>
    <w:p w14:paraId="3E079C39" w14:textId="77777777" w:rsidR="00A229BA" w:rsidRDefault="00A229BA"/>
    <w:p w14:paraId="545AA2BD" w14:textId="77777777" w:rsidR="00A229BA" w:rsidRDefault="00A229BA"/>
    <w:p w14:paraId="1934E49B" w14:textId="77777777" w:rsidR="00A229BA" w:rsidRDefault="00A229BA"/>
    <w:p w14:paraId="5565A77D" w14:textId="77777777" w:rsidR="00A229BA" w:rsidRPr="00E4559B" w:rsidRDefault="00A229BA" w:rsidP="00A229BA">
      <w:pPr>
        <w:pStyle w:val="Cm"/>
        <w:spacing w:before="224"/>
      </w:pPr>
      <w:r w:rsidRPr="00E4559B">
        <w:t>ÁTALAKULÁSI</w:t>
      </w:r>
      <w:r w:rsidRPr="00E4559B">
        <w:rPr>
          <w:spacing w:val="-3"/>
        </w:rPr>
        <w:t xml:space="preserve"> </w:t>
      </w:r>
      <w:r w:rsidRPr="00E4559B">
        <w:t>TERV</w:t>
      </w:r>
    </w:p>
    <w:p w14:paraId="37D75215" w14:textId="77777777" w:rsidR="00A229BA" w:rsidRDefault="00A229BA" w:rsidP="00A229BA">
      <w:pPr>
        <w:pStyle w:val="Cm"/>
      </w:pPr>
      <w:r w:rsidRPr="00E4559B">
        <w:t>(Egyesülési</w:t>
      </w:r>
      <w:r w:rsidRPr="00E4559B">
        <w:rPr>
          <w:spacing w:val="-1"/>
        </w:rPr>
        <w:t xml:space="preserve"> </w:t>
      </w:r>
      <w:r w:rsidRPr="00E4559B">
        <w:t>terv)</w:t>
      </w:r>
    </w:p>
    <w:p w14:paraId="46D5EE9C" w14:textId="77777777" w:rsidR="00106ED2" w:rsidRDefault="00106ED2" w:rsidP="00A229BA"/>
    <w:p w14:paraId="3F7A8B1B" w14:textId="77777777" w:rsidR="00A229BA" w:rsidRDefault="00A229BA" w:rsidP="00A229BA"/>
    <w:p w14:paraId="76315094" w14:textId="77777777" w:rsidR="00A229BA" w:rsidRDefault="00A229BA" w:rsidP="00A229BA"/>
    <w:p w14:paraId="1344324B" w14:textId="77777777" w:rsidR="00A229BA" w:rsidRDefault="00A229BA" w:rsidP="00A229BA"/>
    <w:p w14:paraId="49E7063F" w14:textId="77777777" w:rsidR="00A229BA" w:rsidRDefault="00A229BA" w:rsidP="00A229BA"/>
    <w:p w14:paraId="4D7AAB20" w14:textId="77777777" w:rsidR="0027603B" w:rsidRDefault="0027603B" w:rsidP="00A229BA"/>
    <w:p w14:paraId="091F0035" w14:textId="77777777" w:rsidR="0027603B" w:rsidRDefault="0027603B" w:rsidP="00A229BA"/>
    <w:p w14:paraId="109C117C" w14:textId="77777777" w:rsidR="0027603B" w:rsidRDefault="0027603B" w:rsidP="00A229BA"/>
    <w:p w14:paraId="0DEDD437" w14:textId="77777777" w:rsidR="0027603B" w:rsidRDefault="0027603B" w:rsidP="00A229BA"/>
    <w:p w14:paraId="3F43953A" w14:textId="77777777" w:rsidR="0027603B" w:rsidRDefault="0027603B" w:rsidP="00A229BA"/>
    <w:p w14:paraId="60D4D836" w14:textId="77777777" w:rsidR="0027603B" w:rsidRDefault="0027603B" w:rsidP="00A229BA"/>
    <w:p w14:paraId="62712404" w14:textId="77777777" w:rsidR="0027603B" w:rsidRDefault="0027603B" w:rsidP="00A229BA"/>
    <w:p w14:paraId="1EEE7D78" w14:textId="77777777" w:rsidR="0027603B" w:rsidRDefault="0027603B" w:rsidP="00A229BA"/>
    <w:p w14:paraId="23C364AD" w14:textId="77777777" w:rsidR="0027603B" w:rsidRDefault="0027603B" w:rsidP="00A229BA"/>
    <w:p w14:paraId="7149770A" w14:textId="07D67275" w:rsidR="0027603B" w:rsidRPr="00E4559B" w:rsidRDefault="0027603B" w:rsidP="0027603B">
      <w:pPr>
        <w:ind w:left="196"/>
        <w:rPr>
          <w:rFonts w:ascii="Times New Roman" w:hAnsi="Times New Roman" w:cs="Times New Roman"/>
        </w:rPr>
      </w:pPr>
      <w:r w:rsidRPr="00E4559B">
        <w:rPr>
          <w:rFonts w:ascii="Times New Roman" w:hAnsi="Times New Roman" w:cs="Times New Roman"/>
        </w:rPr>
        <w:t>Kelt:</w:t>
      </w:r>
      <w:r w:rsidRPr="00E4559B">
        <w:rPr>
          <w:rFonts w:ascii="Times New Roman" w:hAnsi="Times New Roman" w:cs="Times New Roman"/>
          <w:spacing w:val="-2"/>
        </w:rPr>
        <w:t xml:space="preserve"> </w:t>
      </w:r>
      <w:r w:rsidRPr="00E4559B">
        <w:rPr>
          <w:rFonts w:ascii="Times New Roman" w:hAnsi="Times New Roman" w:cs="Times New Roman"/>
          <w:bCs/>
        </w:rPr>
        <w:t>Budapest</w:t>
      </w:r>
      <w:r w:rsidRPr="00E4559B">
        <w:rPr>
          <w:rFonts w:ascii="Times New Roman" w:hAnsi="Times New Roman" w:cs="Times New Roman"/>
        </w:rPr>
        <w:t>, 2023.</w:t>
      </w:r>
      <w:r w:rsidRPr="00E4559B">
        <w:rPr>
          <w:rFonts w:ascii="Times New Roman" w:hAnsi="Times New Roman" w:cs="Times New Roman"/>
          <w:spacing w:val="-1"/>
        </w:rPr>
        <w:t xml:space="preserve"> </w:t>
      </w:r>
      <w:r w:rsidR="00622184">
        <w:rPr>
          <w:rFonts w:ascii="Times New Roman" w:hAnsi="Times New Roman" w:cs="Times New Roman"/>
        </w:rPr>
        <w:t>szeptember 29</w:t>
      </w:r>
      <w:r w:rsidRPr="00E4559B">
        <w:rPr>
          <w:rFonts w:ascii="Times New Roman" w:hAnsi="Times New Roman" w:cs="Times New Roman"/>
        </w:rPr>
        <w:t>.</w:t>
      </w:r>
    </w:p>
    <w:p w14:paraId="2A68A28F" w14:textId="77777777" w:rsidR="0027603B" w:rsidRPr="00E4559B" w:rsidRDefault="0027603B" w:rsidP="0027603B">
      <w:pPr>
        <w:pStyle w:val="Szvegtrzs"/>
        <w:rPr>
          <w:sz w:val="24"/>
        </w:rPr>
      </w:pPr>
    </w:p>
    <w:p w14:paraId="0B311F65" w14:textId="77777777" w:rsidR="0027603B" w:rsidRPr="00E4559B" w:rsidRDefault="0027603B" w:rsidP="0027603B">
      <w:pPr>
        <w:pStyle w:val="Szvegtrzs"/>
        <w:rPr>
          <w:sz w:val="24"/>
        </w:rPr>
      </w:pPr>
    </w:p>
    <w:p w14:paraId="768E1831" w14:textId="77777777" w:rsidR="0027603B" w:rsidRPr="00E4559B" w:rsidRDefault="0027603B" w:rsidP="0027603B">
      <w:pPr>
        <w:pStyle w:val="Szvegtrzs"/>
        <w:rPr>
          <w:sz w:val="24"/>
        </w:rPr>
      </w:pPr>
    </w:p>
    <w:p w14:paraId="4442F9F9" w14:textId="77777777" w:rsidR="0027603B" w:rsidRPr="00E4559B" w:rsidRDefault="0027603B" w:rsidP="0027603B">
      <w:pPr>
        <w:pStyle w:val="Szvegtrzs"/>
        <w:spacing w:before="5"/>
        <w:rPr>
          <w:sz w:val="32"/>
        </w:rPr>
      </w:pPr>
    </w:p>
    <w:p w14:paraId="3906A1B3" w14:textId="77777777" w:rsidR="0027603B" w:rsidRPr="00E4559B" w:rsidRDefault="0027603B" w:rsidP="0027603B">
      <w:pPr>
        <w:pStyle w:val="Szvegtrzs"/>
        <w:spacing w:line="278" w:lineRule="auto"/>
        <w:ind w:left="2268" w:right="2039"/>
        <w:jc w:val="center"/>
      </w:pPr>
      <w:r w:rsidRPr="00E4559B">
        <w:t>EVIN Erzsébetvárosi Ingatlangazdálkodási Nonprofit Zrt.</w:t>
      </w:r>
    </w:p>
    <w:p w14:paraId="587CAE21" w14:textId="64E3684F" w:rsidR="0027603B" w:rsidRDefault="0027603B" w:rsidP="0027603B">
      <w:pPr>
        <w:pStyle w:val="Szvegtrzs"/>
        <w:spacing w:line="278" w:lineRule="auto"/>
        <w:ind w:left="2268" w:right="2039"/>
        <w:jc w:val="center"/>
      </w:pPr>
      <w:r w:rsidRPr="00E4559B">
        <w:rPr>
          <w:spacing w:val="-52"/>
        </w:rPr>
        <w:t xml:space="preserve"> </w:t>
      </w:r>
      <w:r w:rsidRPr="00E4559B">
        <w:t>Dr. Halmai Gyula, vezérigazgató</w:t>
      </w:r>
    </w:p>
    <w:p w14:paraId="42311EAD" w14:textId="77777777" w:rsidR="0027603B" w:rsidRDefault="0027603B" w:rsidP="0027603B">
      <w:pPr>
        <w:spacing w:line="278" w:lineRule="auto"/>
        <w:ind w:left="2268" w:right="2039"/>
        <w:jc w:val="center"/>
        <w:sectPr w:rsidR="0027603B" w:rsidSect="0027603B">
          <w:pgSz w:w="11910" w:h="16840"/>
          <w:pgMar w:top="1580" w:right="1280" w:bottom="280" w:left="1220" w:header="708" w:footer="708" w:gutter="0"/>
          <w:cols w:space="708"/>
        </w:sectPr>
      </w:pPr>
    </w:p>
    <w:p w14:paraId="3E272A02" w14:textId="77777777" w:rsidR="00BF0368" w:rsidRPr="00E4559B" w:rsidRDefault="00BF0368" w:rsidP="00BF0368">
      <w:pPr>
        <w:spacing w:before="79"/>
        <w:ind w:left="1689" w:right="1630"/>
        <w:jc w:val="center"/>
        <w:rPr>
          <w:b/>
          <w:sz w:val="24"/>
        </w:rPr>
      </w:pPr>
      <w:r w:rsidRPr="00E4559B">
        <w:rPr>
          <w:b/>
          <w:sz w:val="24"/>
        </w:rPr>
        <w:lastRenderedPageBreak/>
        <w:t>ÁTALAKULÁSI</w:t>
      </w:r>
      <w:r w:rsidRPr="00E4559B">
        <w:rPr>
          <w:b/>
          <w:spacing w:val="-3"/>
          <w:sz w:val="24"/>
        </w:rPr>
        <w:t xml:space="preserve"> </w:t>
      </w:r>
      <w:r w:rsidRPr="00E4559B">
        <w:rPr>
          <w:b/>
          <w:sz w:val="24"/>
        </w:rPr>
        <w:t>TERV</w:t>
      </w:r>
    </w:p>
    <w:p w14:paraId="7F8358FA" w14:textId="77777777" w:rsidR="00BF0368" w:rsidRPr="00E4559B" w:rsidRDefault="00BF0368" w:rsidP="00BF0368">
      <w:pPr>
        <w:spacing w:before="41"/>
        <w:ind w:left="1683" w:right="1630"/>
        <w:jc w:val="center"/>
        <w:rPr>
          <w:b/>
          <w:sz w:val="24"/>
        </w:rPr>
      </w:pPr>
      <w:r w:rsidRPr="00E4559B">
        <w:rPr>
          <w:b/>
          <w:sz w:val="24"/>
        </w:rPr>
        <w:t>(Egyesülési</w:t>
      </w:r>
      <w:r w:rsidRPr="00E4559B">
        <w:rPr>
          <w:b/>
          <w:spacing w:val="-2"/>
          <w:sz w:val="24"/>
        </w:rPr>
        <w:t xml:space="preserve"> </w:t>
      </w:r>
      <w:r w:rsidRPr="00E4559B">
        <w:rPr>
          <w:b/>
          <w:sz w:val="24"/>
        </w:rPr>
        <w:t>terv)</w:t>
      </w:r>
    </w:p>
    <w:p w14:paraId="6CF96F3F" w14:textId="77777777" w:rsidR="00BF0368" w:rsidRPr="00E4559B" w:rsidRDefault="00BF0368" w:rsidP="005C54D2">
      <w:pPr>
        <w:pStyle w:val="Szvegtrzs"/>
        <w:spacing w:before="1" w:line="276" w:lineRule="auto"/>
        <w:ind w:left="191" w:right="133"/>
        <w:jc w:val="both"/>
      </w:pPr>
    </w:p>
    <w:p w14:paraId="382DAA9D" w14:textId="06EEE006" w:rsidR="00BF0368" w:rsidRPr="00E4559B" w:rsidRDefault="009607BB" w:rsidP="00BF0368">
      <w:pPr>
        <w:pStyle w:val="Cmsor1"/>
        <w:ind w:left="189"/>
        <w:jc w:val="both"/>
      </w:pPr>
      <w:r>
        <w:t>PREAMBULUM</w:t>
      </w:r>
    </w:p>
    <w:p w14:paraId="7AAFB368" w14:textId="77777777" w:rsidR="005C54D2" w:rsidRDefault="005C54D2" w:rsidP="005C54D2">
      <w:pPr>
        <w:pStyle w:val="Szvegtrzs"/>
        <w:spacing w:before="1" w:line="276" w:lineRule="auto"/>
        <w:ind w:left="191" w:right="133"/>
        <w:jc w:val="both"/>
      </w:pPr>
    </w:p>
    <w:p w14:paraId="0787E6F1" w14:textId="365BF015" w:rsidR="00FB506A" w:rsidRDefault="00FB506A" w:rsidP="00FB506A">
      <w:pPr>
        <w:pStyle w:val="Szvegtrzs"/>
        <w:spacing w:before="1" w:line="276" w:lineRule="auto"/>
        <w:ind w:left="191" w:right="133"/>
        <w:jc w:val="both"/>
      </w:pPr>
      <w:r>
        <w:t>Az</w:t>
      </w:r>
      <w:r w:rsidRPr="00E4559B">
        <w:t xml:space="preserve"> </w:t>
      </w:r>
      <w:r w:rsidRPr="00E4559B">
        <w:rPr>
          <w:b/>
        </w:rPr>
        <w:t xml:space="preserve">EVIN Erzsébetvárosi Ingatlangazdálkodási Nonprofit Zártkörűen Működő Részvénytársaság </w:t>
      </w:r>
      <w:r w:rsidRPr="00E4559B">
        <w:t>(székhely: 1071 Budapest, Damjanich utca</w:t>
      </w:r>
      <w:r w:rsidRPr="00E4559B">
        <w:rPr>
          <w:spacing w:val="1"/>
        </w:rPr>
        <w:t xml:space="preserve"> </w:t>
      </w:r>
      <w:r w:rsidRPr="00E4559B">
        <w:t>12.;</w:t>
      </w:r>
      <w:r w:rsidRPr="00E4559B">
        <w:rPr>
          <w:spacing w:val="-11"/>
        </w:rPr>
        <w:t xml:space="preserve"> </w:t>
      </w:r>
      <w:r w:rsidRPr="00E4559B">
        <w:t>nyilvántartja:</w:t>
      </w:r>
      <w:r w:rsidRPr="00E4559B">
        <w:rPr>
          <w:spacing w:val="-10"/>
        </w:rPr>
        <w:t xml:space="preserve"> </w:t>
      </w:r>
      <w:r w:rsidRPr="00E4559B">
        <w:t>Fővárosi</w:t>
      </w:r>
      <w:r w:rsidRPr="00E4559B">
        <w:rPr>
          <w:spacing w:val="-13"/>
        </w:rPr>
        <w:t xml:space="preserve"> </w:t>
      </w:r>
      <w:r w:rsidRPr="00E4559B">
        <w:t>Törvényszék</w:t>
      </w:r>
      <w:r w:rsidRPr="00E4559B">
        <w:rPr>
          <w:spacing w:val="-13"/>
        </w:rPr>
        <w:t xml:space="preserve"> </w:t>
      </w:r>
      <w:r w:rsidRPr="00E4559B">
        <w:t>Cégbírósága; cégjegyzékszám:</w:t>
      </w:r>
      <w:r w:rsidRPr="00E4559B">
        <w:rPr>
          <w:spacing w:val="-8"/>
        </w:rPr>
        <w:t xml:space="preserve"> </w:t>
      </w:r>
      <w:r w:rsidRPr="00E4559B">
        <w:t>01</w:t>
      </w:r>
      <w:r w:rsidRPr="00E4559B">
        <w:rPr>
          <w:spacing w:val="-13"/>
        </w:rPr>
        <w:t>-</w:t>
      </w:r>
      <w:r w:rsidRPr="00E4559B">
        <w:t>10</w:t>
      </w:r>
      <w:r w:rsidRPr="00E4559B">
        <w:rPr>
          <w:spacing w:val="-12"/>
        </w:rPr>
        <w:t>-</w:t>
      </w:r>
      <w:r w:rsidRPr="00E4559B">
        <w:t>043258;</w:t>
      </w:r>
      <w:r w:rsidRPr="00E4559B">
        <w:rPr>
          <w:spacing w:val="-12"/>
        </w:rPr>
        <w:t xml:space="preserve"> </w:t>
      </w:r>
      <w:r w:rsidRPr="00E4559B">
        <w:t>adószám:</w:t>
      </w:r>
      <w:r w:rsidRPr="00E4559B">
        <w:rPr>
          <w:spacing w:val="-10"/>
        </w:rPr>
        <w:t xml:space="preserve"> </w:t>
      </w:r>
      <w:r w:rsidRPr="00E4559B">
        <w:t>12194528-</w:t>
      </w:r>
      <w:r w:rsidRPr="00E4559B">
        <w:rPr>
          <w:spacing w:val="-52"/>
        </w:rPr>
        <w:t xml:space="preserve"> </w:t>
      </w:r>
      <w:r w:rsidRPr="00E4559B">
        <w:t>2-42;</w:t>
      </w:r>
      <w:r w:rsidRPr="00E4559B">
        <w:rPr>
          <w:spacing w:val="32"/>
        </w:rPr>
        <w:t xml:space="preserve"> </w:t>
      </w:r>
      <w:r w:rsidRPr="00E4559B">
        <w:t>képviseli: Dr. Halmai Gyula vezérigazgató; továbbiakban:</w:t>
      </w:r>
      <w:r w:rsidRPr="00E4559B">
        <w:rPr>
          <w:spacing w:val="32"/>
        </w:rPr>
        <w:t xml:space="preserve"> </w:t>
      </w:r>
      <w:r w:rsidRPr="00E4559B">
        <w:t>„</w:t>
      </w:r>
      <w:r w:rsidRPr="00E4559B">
        <w:rPr>
          <w:b/>
        </w:rPr>
        <w:t>Átvevő</w:t>
      </w:r>
      <w:r w:rsidRPr="00E4559B">
        <w:rPr>
          <w:b/>
          <w:spacing w:val="32"/>
        </w:rPr>
        <w:t xml:space="preserve"> </w:t>
      </w:r>
      <w:r w:rsidRPr="00E4559B">
        <w:rPr>
          <w:b/>
        </w:rPr>
        <w:t>Társaság</w:t>
      </w:r>
      <w:r w:rsidRPr="00E4559B">
        <w:t>”</w:t>
      </w:r>
      <w:r w:rsidRPr="00E4559B">
        <w:rPr>
          <w:spacing w:val="32"/>
        </w:rPr>
        <w:t xml:space="preserve"> </w:t>
      </w:r>
      <w:r w:rsidRPr="00E4559B">
        <w:t xml:space="preserve">vagy </w:t>
      </w:r>
      <w:r w:rsidRPr="00E4559B">
        <w:rPr>
          <w:b/>
          <w:bCs/>
        </w:rPr>
        <w:t>„Jogutód Társaság”</w:t>
      </w:r>
      <w:r w:rsidRPr="00E4559B">
        <w:t xml:space="preserve"> vagy „</w:t>
      </w:r>
      <w:r w:rsidRPr="00E4559B">
        <w:rPr>
          <w:b/>
        </w:rPr>
        <w:t>EVIN Nonprofit Zrt.</w:t>
      </w:r>
      <w:r w:rsidRPr="00E4559B">
        <w:t>”)</w:t>
      </w:r>
      <w:r w:rsidR="00866FE0">
        <w:t xml:space="preserve"> vezető tisztségviselője,</w:t>
      </w:r>
    </w:p>
    <w:p w14:paraId="0F75D493" w14:textId="77777777" w:rsidR="00FB506A" w:rsidRDefault="00FB506A" w:rsidP="00FB506A">
      <w:pPr>
        <w:pStyle w:val="Szvegtrzs"/>
        <w:spacing w:before="1" w:line="276" w:lineRule="auto"/>
        <w:ind w:left="191" w:right="133"/>
        <w:jc w:val="both"/>
      </w:pPr>
    </w:p>
    <w:p w14:paraId="12518CBA" w14:textId="34663FCE" w:rsidR="00FB506A" w:rsidRDefault="00FB506A" w:rsidP="00FB506A">
      <w:pPr>
        <w:pStyle w:val="Szvegtrzs"/>
        <w:spacing w:before="1" w:line="276" w:lineRule="auto"/>
        <w:ind w:left="191" w:right="133"/>
        <w:jc w:val="both"/>
      </w:pPr>
      <w:r>
        <w:t xml:space="preserve">továbbá </w:t>
      </w:r>
    </w:p>
    <w:p w14:paraId="6DF9322E" w14:textId="77777777" w:rsidR="00FB506A" w:rsidRDefault="00FB506A" w:rsidP="00FB506A">
      <w:pPr>
        <w:pStyle w:val="Szvegtrzs"/>
        <w:spacing w:before="1" w:line="276" w:lineRule="auto"/>
        <w:ind w:left="191" w:right="133"/>
        <w:jc w:val="both"/>
      </w:pPr>
    </w:p>
    <w:p w14:paraId="72FFA194" w14:textId="293CD9C0" w:rsidR="00FB506A" w:rsidRDefault="00FB506A" w:rsidP="00FB506A">
      <w:pPr>
        <w:pStyle w:val="Szvegtrzs"/>
        <w:spacing w:before="1" w:line="276" w:lineRule="auto"/>
        <w:ind w:left="191" w:right="133"/>
        <w:jc w:val="both"/>
      </w:pPr>
      <w:r w:rsidRPr="00E4559B">
        <w:t xml:space="preserve">az </w:t>
      </w:r>
      <w:r w:rsidRPr="00E4559B">
        <w:rPr>
          <w:b/>
          <w:bCs/>
        </w:rPr>
        <w:t xml:space="preserve">Erzsébetvárosi Szolgáltató </w:t>
      </w:r>
      <w:r w:rsidR="003C336B">
        <w:rPr>
          <w:b/>
          <w:bCs/>
        </w:rPr>
        <w:t xml:space="preserve">Nonprofit </w:t>
      </w:r>
      <w:r w:rsidRPr="00E4559B">
        <w:rPr>
          <w:b/>
          <w:bCs/>
        </w:rPr>
        <w:t>Korlátolt Felelősségű Társaság</w:t>
      </w:r>
      <w:r w:rsidRPr="00E4559B">
        <w:t xml:space="preserve"> (székhely: 1072 Budapest, Akácfa utca</w:t>
      </w:r>
      <w:r w:rsidRPr="00E4559B">
        <w:rPr>
          <w:spacing w:val="1"/>
        </w:rPr>
        <w:t xml:space="preserve"> </w:t>
      </w:r>
      <w:r w:rsidRPr="00E4559B">
        <w:t>12.;</w:t>
      </w:r>
      <w:r w:rsidRPr="00E4559B">
        <w:rPr>
          <w:spacing w:val="-11"/>
        </w:rPr>
        <w:t xml:space="preserve"> </w:t>
      </w:r>
      <w:r w:rsidRPr="00E4559B">
        <w:t>nyilvántartja:</w:t>
      </w:r>
      <w:r w:rsidRPr="00E4559B">
        <w:rPr>
          <w:spacing w:val="-10"/>
        </w:rPr>
        <w:t xml:space="preserve"> </w:t>
      </w:r>
      <w:r w:rsidRPr="00E4559B">
        <w:t>Fővárosi</w:t>
      </w:r>
      <w:r w:rsidRPr="00E4559B">
        <w:rPr>
          <w:spacing w:val="-13"/>
        </w:rPr>
        <w:t xml:space="preserve"> </w:t>
      </w:r>
      <w:r w:rsidRPr="00E4559B">
        <w:t>Törvényszék</w:t>
      </w:r>
      <w:r w:rsidRPr="00E4559B">
        <w:rPr>
          <w:spacing w:val="-13"/>
        </w:rPr>
        <w:t xml:space="preserve"> </w:t>
      </w:r>
      <w:r w:rsidRPr="00E4559B">
        <w:t>Cégbírósága; cégjegyzékszám:</w:t>
      </w:r>
      <w:r w:rsidRPr="00E4559B">
        <w:rPr>
          <w:spacing w:val="-8"/>
        </w:rPr>
        <w:t xml:space="preserve"> </w:t>
      </w:r>
      <w:r w:rsidRPr="00E4559B">
        <w:t>01</w:t>
      </w:r>
      <w:r w:rsidRPr="00E4559B">
        <w:rPr>
          <w:spacing w:val="-13"/>
        </w:rPr>
        <w:t>-</w:t>
      </w:r>
      <w:r w:rsidRPr="00E4559B">
        <w:t>09</w:t>
      </w:r>
      <w:r w:rsidRPr="00E4559B">
        <w:rPr>
          <w:spacing w:val="-12"/>
        </w:rPr>
        <w:t>-</w:t>
      </w:r>
      <w:r w:rsidRPr="00E4559B">
        <w:t>279584;</w:t>
      </w:r>
      <w:r w:rsidRPr="00E4559B">
        <w:rPr>
          <w:spacing w:val="-12"/>
        </w:rPr>
        <w:t xml:space="preserve"> </w:t>
      </w:r>
      <w:r w:rsidRPr="00E4559B">
        <w:t>adószám:</w:t>
      </w:r>
      <w:r w:rsidRPr="00E4559B">
        <w:rPr>
          <w:spacing w:val="-10"/>
        </w:rPr>
        <w:t xml:space="preserve"> </w:t>
      </w:r>
      <w:r w:rsidRPr="00E4559B">
        <w:t>25515240-</w:t>
      </w:r>
      <w:r w:rsidRPr="00E4559B">
        <w:rPr>
          <w:spacing w:val="-52"/>
        </w:rPr>
        <w:t xml:space="preserve"> </w:t>
      </w:r>
      <w:r w:rsidRPr="00E4559B">
        <w:t>2-42;</w:t>
      </w:r>
      <w:r w:rsidRPr="00E4559B">
        <w:rPr>
          <w:spacing w:val="32"/>
        </w:rPr>
        <w:t xml:space="preserve"> </w:t>
      </w:r>
      <w:r w:rsidRPr="00E4559B">
        <w:t>képviseli: Márkusné Brandlhofer Katalin ügyvezető; továbbiakban:</w:t>
      </w:r>
      <w:r w:rsidRPr="00E4559B">
        <w:rPr>
          <w:spacing w:val="32"/>
        </w:rPr>
        <w:t xml:space="preserve"> </w:t>
      </w:r>
      <w:r w:rsidRPr="00E4559B">
        <w:t>„</w:t>
      </w:r>
      <w:r w:rsidRPr="00E4559B">
        <w:rPr>
          <w:b/>
        </w:rPr>
        <w:t>Beolvadó</w:t>
      </w:r>
      <w:r w:rsidRPr="00E4559B">
        <w:rPr>
          <w:b/>
          <w:spacing w:val="32"/>
        </w:rPr>
        <w:t xml:space="preserve"> </w:t>
      </w:r>
      <w:r w:rsidRPr="00E4559B">
        <w:rPr>
          <w:b/>
        </w:rPr>
        <w:t>Társaság</w:t>
      </w:r>
      <w:r w:rsidRPr="00E4559B">
        <w:t>”</w:t>
      </w:r>
      <w:r w:rsidRPr="00E4559B">
        <w:rPr>
          <w:spacing w:val="32"/>
        </w:rPr>
        <w:t xml:space="preserve"> </w:t>
      </w:r>
      <w:r w:rsidRPr="00E4559B">
        <w:t xml:space="preserve">vagy </w:t>
      </w:r>
      <w:r w:rsidRPr="00E4559B">
        <w:rPr>
          <w:b/>
          <w:bCs/>
        </w:rPr>
        <w:t>„Jogelőd Társaság”</w:t>
      </w:r>
      <w:r w:rsidRPr="00E4559B">
        <w:t xml:space="preserve"> vagy „</w:t>
      </w:r>
      <w:r w:rsidRPr="00E4559B">
        <w:rPr>
          <w:b/>
        </w:rPr>
        <w:t xml:space="preserve">Erzsébetvárosi Szolgáltató </w:t>
      </w:r>
      <w:r w:rsidR="003C336B">
        <w:rPr>
          <w:b/>
        </w:rPr>
        <w:t xml:space="preserve">Nonprofit </w:t>
      </w:r>
      <w:r w:rsidRPr="00E4559B">
        <w:rPr>
          <w:b/>
        </w:rPr>
        <w:t>Kft.</w:t>
      </w:r>
      <w:r w:rsidRPr="00E4559B">
        <w:t>”)</w:t>
      </w:r>
      <w:r w:rsidR="00866FE0">
        <w:t xml:space="preserve"> vezető tisztségviselője</w:t>
      </w:r>
    </w:p>
    <w:p w14:paraId="058325C0" w14:textId="77777777" w:rsidR="00FB506A" w:rsidRDefault="00FB506A" w:rsidP="00866FE0">
      <w:pPr>
        <w:pStyle w:val="Szvegtrzs"/>
        <w:spacing w:before="1" w:line="276" w:lineRule="auto"/>
        <w:ind w:left="191" w:right="133"/>
        <w:jc w:val="both"/>
      </w:pPr>
    </w:p>
    <w:p w14:paraId="5A987955" w14:textId="73324330" w:rsidR="00866FE0" w:rsidRDefault="00711D4E" w:rsidP="00866FE0">
      <w:pPr>
        <w:pStyle w:val="Szvegtrzs"/>
        <w:spacing w:before="1" w:line="276" w:lineRule="auto"/>
        <w:ind w:left="191" w:right="133"/>
        <w:jc w:val="both"/>
      </w:pPr>
      <w:r>
        <w:t>a P</w:t>
      </w:r>
      <w:r w:rsidR="00FB506A" w:rsidRPr="00E4559B">
        <w:t xml:space="preserve">olgári törvénykönyvről szóló 2013. évi V. törvény (a továbbiakban: „Ptk.”) </w:t>
      </w:r>
      <w:r w:rsidR="00866FE0" w:rsidRPr="00E4559B">
        <w:t xml:space="preserve">3:41. § (1) bekezdése alapján </w:t>
      </w:r>
      <w:r w:rsidR="00866FE0">
        <w:t xml:space="preserve">2023. </w:t>
      </w:r>
      <w:r w:rsidR="00EA28FF">
        <w:t>szeptember 20</w:t>
      </w:r>
      <w:bookmarkStart w:id="0" w:name="_GoBack"/>
      <w:bookmarkEnd w:id="0"/>
      <w:r w:rsidR="00866FE0">
        <w:t xml:space="preserve">-án átalakulási javaslatot terjesztett be </w:t>
      </w:r>
      <w:r w:rsidR="00866FE0" w:rsidRPr="00866FE0">
        <w:rPr>
          <w:b/>
          <w:bCs/>
        </w:rPr>
        <w:t>Budapest Főváros VII. kerület Erzsébetváros Önkormányzata</w:t>
      </w:r>
      <w:r w:rsidR="00866FE0">
        <w:t xml:space="preserve"> (továbbiakban: Önkormányzat) – mint az EVIN Nonprofit Zrt. 100%-os tulajdonosa – részére EVIN Nonprofit Zrt. és annak 100%-os tulajdonában álló Erzsébetvárosi Szolgáltató </w:t>
      </w:r>
      <w:r w:rsidR="00293567">
        <w:t xml:space="preserve">Nonprofit </w:t>
      </w:r>
      <w:r w:rsidR="00866FE0">
        <w:t xml:space="preserve">Kft. egyesülés útján történő átalakulásáról oly módon, hogy </w:t>
      </w:r>
      <w:r w:rsidR="00787B6A">
        <w:t xml:space="preserve">az Erzsébetvárosi Szolgáltató </w:t>
      </w:r>
      <w:r w:rsidR="00293567">
        <w:t xml:space="preserve">Nonprofit </w:t>
      </w:r>
      <w:r w:rsidR="00787B6A">
        <w:t>Kft. beolvad az EVIN Nonprofit Zrt-be.</w:t>
      </w:r>
    </w:p>
    <w:p w14:paraId="3D7B58B6" w14:textId="77777777" w:rsidR="00866FE0" w:rsidRDefault="00866FE0" w:rsidP="00866FE0">
      <w:pPr>
        <w:pStyle w:val="Szvegtrzs"/>
        <w:spacing w:before="1" w:line="276" w:lineRule="auto"/>
        <w:ind w:left="191" w:right="133"/>
        <w:jc w:val="both"/>
      </w:pPr>
    </w:p>
    <w:p w14:paraId="3E0F7CE7" w14:textId="258C0660" w:rsidR="004D2281" w:rsidRPr="00787B6A" w:rsidRDefault="00BF0368" w:rsidP="005D79F2">
      <w:pPr>
        <w:pStyle w:val="Szvegtrzs"/>
        <w:spacing w:line="276" w:lineRule="auto"/>
        <w:ind w:left="189" w:right="132"/>
        <w:jc w:val="both"/>
        <w:rPr>
          <w:b/>
          <w:bCs/>
        </w:rPr>
      </w:pPr>
      <w:r w:rsidRPr="00787B6A">
        <w:rPr>
          <w:b/>
          <w:bCs/>
        </w:rPr>
        <w:t>A</w:t>
      </w:r>
      <w:r w:rsidR="00862216" w:rsidRPr="00787B6A">
        <w:rPr>
          <w:b/>
          <w:bCs/>
        </w:rPr>
        <w:t>z</w:t>
      </w:r>
      <w:r w:rsidRPr="00787B6A">
        <w:rPr>
          <w:b/>
          <w:bCs/>
        </w:rPr>
        <w:t xml:space="preserve"> </w:t>
      </w:r>
      <w:r w:rsidR="005D79F2" w:rsidRPr="00787B6A">
        <w:rPr>
          <w:b/>
          <w:bCs/>
        </w:rPr>
        <w:t>Önkormányzat</w:t>
      </w:r>
      <w:r w:rsidR="00787B6A" w:rsidRPr="00787B6A">
        <w:rPr>
          <w:b/>
          <w:bCs/>
        </w:rPr>
        <w:t xml:space="preserve"> </w:t>
      </w:r>
      <w:r w:rsidR="005D79F2" w:rsidRPr="00787B6A">
        <w:rPr>
          <w:b/>
          <w:bCs/>
        </w:rPr>
        <w:t>Képviselő-testület</w:t>
      </w:r>
      <w:r w:rsidR="00787B6A" w:rsidRPr="00787B6A">
        <w:rPr>
          <w:b/>
          <w:bCs/>
        </w:rPr>
        <w:t>ének</w:t>
      </w:r>
      <w:r w:rsidR="005C54D2" w:rsidRPr="00787B6A">
        <w:rPr>
          <w:b/>
          <w:bCs/>
        </w:rPr>
        <w:t xml:space="preserve"> (továbbiakban: Képviselő-testület)</w:t>
      </w:r>
      <w:r w:rsidRPr="00787B6A">
        <w:rPr>
          <w:b/>
          <w:bCs/>
        </w:rPr>
        <w:t xml:space="preserve"> </w:t>
      </w:r>
      <w:r w:rsidR="004D2281" w:rsidRPr="00787B6A">
        <w:rPr>
          <w:b/>
          <w:bCs/>
        </w:rPr>
        <w:t>2023</w:t>
      </w:r>
      <w:r w:rsidR="003C336B">
        <w:rPr>
          <w:b/>
          <w:bCs/>
        </w:rPr>
        <w:t>. szeptember 20</w:t>
      </w:r>
      <w:r w:rsidR="004D2281" w:rsidRPr="00787B6A">
        <w:rPr>
          <w:b/>
          <w:bCs/>
        </w:rPr>
        <w:t>-</w:t>
      </w:r>
      <w:r w:rsidR="003C336B">
        <w:rPr>
          <w:b/>
          <w:bCs/>
        </w:rPr>
        <w:t>á</w:t>
      </w:r>
      <w:r w:rsidR="004D2281" w:rsidRPr="00787B6A">
        <w:rPr>
          <w:b/>
          <w:bCs/>
        </w:rPr>
        <w:t xml:space="preserve">n tartott ülésén, a </w:t>
      </w:r>
      <w:r w:rsidR="00787B6A" w:rsidRPr="00787B6A">
        <w:rPr>
          <w:b/>
          <w:bCs/>
        </w:rPr>
        <w:t xml:space="preserve">Képviselő-testület a </w:t>
      </w:r>
      <w:r w:rsidR="003C336B">
        <w:rPr>
          <w:b/>
          <w:bCs/>
        </w:rPr>
        <w:t>293</w:t>
      </w:r>
      <w:r w:rsidR="004D2281" w:rsidRPr="00787B6A">
        <w:rPr>
          <w:b/>
          <w:bCs/>
        </w:rPr>
        <w:t>/2023. (I</w:t>
      </w:r>
      <w:r w:rsidR="003C336B">
        <w:rPr>
          <w:b/>
          <w:bCs/>
        </w:rPr>
        <w:t>X</w:t>
      </w:r>
      <w:r w:rsidR="004D2281" w:rsidRPr="00787B6A">
        <w:rPr>
          <w:b/>
          <w:bCs/>
        </w:rPr>
        <w:t>.</w:t>
      </w:r>
      <w:r w:rsidR="003C336B">
        <w:rPr>
          <w:b/>
          <w:bCs/>
        </w:rPr>
        <w:t>20</w:t>
      </w:r>
      <w:r w:rsidR="004D2281" w:rsidRPr="00787B6A">
        <w:rPr>
          <w:b/>
          <w:bCs/>
        </w:rPr>
        <w:t xml:space="preserve">.) számú </w:t>
      </w:r>
      <w:r w:rsidR="00787B6A" w:rsidRPr="00787B6A">
        <w:rPr>
          <w:b/>
          <w:bCs/>
        </w:rPr>
        <w:t>KT-</w:t>
      </w:r>
      <w:r w:rsidR="004D2281" w:rsidRPr="00787B6A">
        <w:rPr>
          <w:b/>
          <w:bCs/>
        </w:rPr>
        <w:t xml:space="preserve">határozatában </w:t>
      </w:r>
      <w:r w:rsidR="00DC0B35" w:rsidRPr="00787B6A">
        <w:rPr>
          <w:b/>
          <w:bCs/>
        </w:rPr>
        <w:t>hozzájárult</w:t>
      </w:r>
      <w:r w:rsidR="004D2281" w:rsidRPr="00787B6A">
        <w:rPr>
          <w:b/>
          <w:bCs/>
        </w:rPr>
        <w:t xml:space="preserve"> az Erzsébetvárosi Szolgáltató </w:t>
      </w:r>
      <w:r w:rsidR="003C336B">
        <w:rPr>
          <w:b/>
          <w:bCs/>
        </w:rPr>
        <w:t xml:space="preserve">Nonprofit </w:t>
      </w:r>
      <w:r w:rsidR="00787B6A" w:rsidRPr="00787B6A">
        <w:rPr>
          <w:b/>
          <w:bCs/>
        </w:rPr>
        <w:t>Kft-nek</w:t>
      </w:r>
      <w:r w:rsidR="00F745A5" w:rsidRPr="00787B6A">
        <w:rPr>
          <w:b/>
          <w:bCs/>
        </w:rPr>
        <w:t xml:space="preserve"> </w:t>
      </w:r>
      <w:r w:rsidR="003E3813" w:rsidRPr="00787B6A">
        <w:rPr>
          <w:b/>
          <w:bCs/>
        </w:rPr>
        <w:t xml:space="preserve">EVIN Nonprofit Zrt-vel történő egyesüléséhez oly módon, hogy az Erzsébetvárosi Szolgáltató </w:t>
      </w:r>
      <w:r w:rsidR="0075675C">
        <w:rPr>
          <w:b/>
          <w:bCs/>
        </w:rPr>
        <w:t xml:space="preserve">Nonprofit </w:t>
      </w:r>
      <w:r w:rsidR="003E3813" w:rsidRPr="00787B6A">
        <w:rPr>
          <w:b/>
          <w:bCs/>
        </w:rPr>
        <w:t>Kft. beolvad az EVIN Nonprofit Zrt-be.</w:t>
      </w:r>
    </w:p>
    <w:p w14:paraId="32AF7533" w14:textId="77777777" w:rsidR="00FB506A" w:rsidRDefault="00FB506A" w:rsidP="005D79F2">
      <w:pPr>
        <w:pStyle w:val="Szvegtrzs"/>
        <w:spacing w:line="276" w:lineRule="auto"/>
        <w:ind w:left="189" w:right="132"/>
        <w:jc w:val="both"/>
      </w:pPr>
    </w:p>
    <w:p w14:paraId="6B961AB0" w14:textId="058FA138" w:rsidR="005C54D2" w:rsidRPr="00E4559B" w:rsidRDefault="005C54D2" w:rsidP="00BF0368">
      <w:pPr>
        <w:pStyle w:val="Szvegtrzs"/>
        <w:spacing w:before="1" w:line="276" w:lineRule="auto"/>
        <w:ind w:left="191" w:right="133"/>
        <w:jc w:val="both"/>
      </w:pPr>
      <w:r w:rsidRPr="00E4559B">
        <w:t>A Képviselő-testület</w:t>
      </w:r>
      <w:r w:rsidR="000F5986" w:rsidRPr="00E4559B">
        <w:t xml:space="preserve"> a </w:t>
      </w:r>
      <w:r w:rsidR="003C336B">
        <w:t>293</w:t>
      </w:r>
      <w:r w:rsidR="000F5986" w:rsidRPr="00E4559B">
        <w:t>/2023. (I</w:t>
      </w:r>
      <w:r w:rsidR="003C336B">
        <w:t>X</w:t>
      </w:r>
      <w:r w:rsidR="000F5986" w:rsidRPr="00E4559B">
        <w:t>.</w:t>
      </w:r>
      <w:r w:rsidR="003C336B">
        <w:t>20</w:t>
      </w:r>
      <w:r w:rsidR="000F5986" w:rsidRPr="00E4559B">
        <w:t xml:space="preserve">.) számú határozatában úgy döntött, hogy </w:t>
      </w:r>
    </w:p>
    <w:p w14:paraId="2A3277E9" w14:textId="77777777" w:rsidR="005C54D2" w:rsidRPr="00E4559B" w:rsidRDefault="005C54D2" w:rsidP="00BF0368">
      <w:pPr>
        <w:pStyle w:val="Szvegtrzs"/>
        <w:spacing w:before="1" w:line="276" w:lineRule="auto"/>
        <w:ind w:left="191" w:right="133"/>
        <w:jc w:val="both"/>
      </w:pPr>
    </w:p>
    <w:p w14:paraId="3D9C1A46" w14:textId="23CD45AB" w:rsidR="005C54D2" w:rsidRPr="00E4559B" w:rsidRDefault="005C54D2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</w:pPr>
      <w:r w:rsidRPr="00E4559B">
        <w:t>az Erzsébetvárosi Szolgáltató</w:t>
      </w:r>
      <w:r w:rsidR="003C336B">
        <w:t xml:space="preserve"> Nonprofit</w:t>
      </w:r>
      <w:r w:rsidRPr="00E4559B">
        <w:t xml:space="preserve"> Kft. – az EVIN Nonprofit Zrt-be történő beolvadása folytán – jogutódlással megszűnik, a továbbiakban a Jogutód Társaság cégformájának megfelelő zártkörűen működő részvénytársaságként működik tovább;</w:t>
      </w:r>
    </w:p>
    <w:p w14:paraId="5F9339B7" w14:textId="5BB393D6" w:rsidR="005C54D2" w:rsidRPr="00E4559B" w:rsidRDefault="000F5986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</w:pPr>
      <w:r w:rsidRPr="00E4559B">
        <w:t>a vagyonmérleg-tervezetek és vagyonleltár-tervezetek fordulónapját 202</w:t>
      </w:r>
      <w:r w:rsidR="003C336B">
        <w:t>3</w:t>
      </w:r>
      <w:r w:rsidRPr="00E4559B">
        <w:t xml:space="preserve">. </w:t>
      </w:r>
      <w:r w:rsidR="003C336B">
        <w:t>július</w:t>
      </w:r>
      <w:r w:rsidRPr="00E4559B">
        <w:t xml:space="preserve"> 31. napjában határozta meg;</w:t>
      </w:r>
    </w:p>
    <w:p w14:paraId="7682AC04" w14:textId="327C8574" w:rsidR="003C336B" w:rsidRDefault="004D1C0C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  <w:rPr>
          <w:color w:val="212121"/>
        </w:rPr>
      </w:pPr>
      <w:r w:rsidRPr="00E4559B">
        <w:t xml:space="preserve">megbízza </w:t>
      </w:r>
      <w:r w:rsidR="000F5986" w:rsidRPr="00E4559B">
        <w:t xml:space="preserve">az átalakulással kapcsolatos vagyonmérleg-tervezetek és vagyonleltár-tervezetek könyvvizsgálói ellenőrzési feladatainak ellátásával az </w:t>
      </w:r>
      <w:r w:rsidR="003C336B" w:rsidRPr="00E4559B">
        <w:t>Avizó</w:t>
      </w:r>
      <w:r w:rsidR="000F5986" w:rsidRPr="00E4559B">
        <w:t xml:space="preserve"> Gold Könyvvizsgáló és Adószakértő Kft</w:t>
      </w:r>
      <w:r w:rsidRPr="00E4559B">
        <w:t>-t</w:t>
      </w:r>
      <w:r w:rsidR="000F5986" w:rsidRPr="00E4559B">
        <w:t xml:space="preserve"> (székhely: 1143 Budapest, Hungária krt. 80/A 1. em. 3.; cégjegyzékszám: 01-09-567134; nyilvántartásba vételi szám: MKVK 000854; képviselő és személyében felelől könyvvizsgáló: Majorné dr. Lövei Judit Klára; MKVK tagsági szám: </w:t>
      </w:r>
      <w:r w:rsidR="000F5986" w:rsidRPr="00E4559B">
        <w:rPr>
          <w:color w:val="212121"/>
        </w:rPr>
        <w:t>001</w:t>
      </w:r>
      <w:r w:rsidRPr="00E4559B">
        <w:rPr>
          <w:color w:val="212121"/>
        </w:rPr>
        <w:t>803), mint független könyvvizsgálót;</w:t>
      </w:r>
    </w:p>
    <w:p w14:paraId="6E187D2B" w14:textId="77777777" w:rsidR="003C336B" w:rsidRDefault="003C336B">
      <w:pPr>
        <w:rPr>
          <w:rFonts w:ascii="Times New Roman" w:eastAsia="Times New Roman" w:hAnsi="Times New Roman" w:cs="Times New Roman"/>
          <w:color w:val="212121"/>
          <w:kern w:val="0"/>
          <w14:ligatures w14:val="none"/>
        </w:rPr>
      </w:pPr>
      <w:r>
        <w:rPr>
          <w:color w:val="212121"/>
        </w:rPr>
        <w:br w:type="page"/>
      </w:r>
    </w:p>
    <w:p w14:paraId="0E4CC70A" w14:textId="77777777" w:rsidR="000F5986" w:rsidRPr="00E4559B" w:rsidRDefault="000F5986" w:rsidP="003C336B">
      <w:pPr>
        <w:pStyle w:val="Szvegtrzs"/>
        <w:spacing w:before="1" w:line="276" w:lineRule="auto"/>
        <w:ind w:left="911" w:right="133"/>
        <w:jc w:val="both"/>
      </w:pPr>
    </w:p>
    <w:p w14:paraId="3799EB1A" w14:textId="4BA808C8" w:rsidR="004D1C0C" w:rsidRPr="00E4559B" w:rsidRDefault="004D1C0C" w:rsidP="005C54D2">
      <w:pPr>
        <w:pStyle w:val="Szvegtrzs"/>
        <w:numPr>
          <w:ilvl w:val="0"/>
          <w:numId w:val="38"/>
        </w:numPr>
        <w:spacing w:before="1" w:line="276" w:lineRule="auto"/>
        <w:ind w:right="133"/>
        <w:jc w:val="both"/>
      </w:pPr>
      <w:r w:rsidRPr="00E4559B">
        <w:rPr>
          <w:color w:val="212121"/>
        </w:rPr>
        <w:t>megbízza az EVIN Nonprofit Zrt. vezérigazgatóját az átalakulási terv, valamint az átalakulás</w:t>
      </w:r>
      <w:r w:rsidR="00AD7420">
        <w:rPr>
          <w:color w:val="212121"/>
        </w:rPr>
        <w:t>sal kapcsolatos második</w:t>
      </w:r>
      <w:r w:rsidRPr="00E4559B">
        <w:rPr>
          <w:color w:val="212121"/>
        </w:rPr>
        <w:t xml:space="preserve"> döntés meghozatalához szükséges valamennyi okirat elkészítésével és a Fővárosi Törvényszékhez, mint Cégbírósághoz történő benyújtásával.</w:t>
      </w:r>
    </w:p>
    <w:p w14:paraId="00228709" w14:textId="77777777" w:rsidR="005C54D2" w:rsidRPr="00E4559B" w:rsidRDefault="005C54D2" w:rsidP="00BF0368">
      <w:pPr>
        <w:pStyle w:val="Szvegtrzs"/>
        <w:spacing w:before="1" w:line="276" w:lineRule="auto"/>
        <w:ind w:left="191" w:right="133"/>
        <w:jc w:val="both"/>
      </w:pPr>
    </w:p>
    <w:p w14:paraId="235439E9" w14:textId="33F01D15" w:rsidR="00555038" w:rsidRPr="00E4559B" w:rsidRDefault="00BF0368" w:rsidP="00555038">
      <w:pPr>
        <w:pStyle w:val="Szvegtrzs"/>
        <w:spacing w:before="1" w:line="276" w:lineRule="auto"/>
        <w:ind w:left="191" w:right="133"/>
        <w:jc w:val="both"/>
      </w:pPr>
      <w:r w:rsidRPr="00E4559B">
        <w:t>A</w:t>
      </w:r>
      <w:r w:rsidRPr="00E4559B">
        <w:rPr>
          <w:spacing w:val="1"/>
        </w:rPr>
        <w:t xml:space="preserve"> </w:t>
      </w:r>
      <w:r w:rsidRPr="00E4559B">
        <w:t>beolvadás</w:t>
      </w:r>
      <w:r w:rsidR="00555038" w:rsidRPr="00E4559B">
        <w:t xml:space="preserve"> hosszú távú megoldást jelenthet a társasházkelési feladatok ágazati struktúrában történő, racionalizált költségű ellátására, a jelenleg 2021. évtől veszteségesen működő Beolvadó Társaság eredményességének és pozitív mérlegének elérésére és annak megtartására. </w:t>
      </w:r>
    </w:p>
    <w:p w14:paraId="040EA484" w14:textId="69E1A435" w:rsidR="00555038" w:rsidRDefault="00555038" w:rsidP="00555038">
      <w:pPr>
        <w:pStyle w:val="Szvegtrzs"/>
        <w:spacing w:before="1" w:line="276" w:lineRule="auto"/>
        <w:ind w:left="191" w:right="133"/>
        <w:jc w:val="both"/>
      </w:pPr>
      <w:r w:rsidRPr="00E4559B">
        <w:t>Az Erzsébetvárosi Szolgáltató</w:t>
      </w:r>
      <w:r w:rsidR="003C336B">
        <w:t xml:space="preserve"> Nonprofit</w:t>
      </w:r>
      <w:r w:rsidRPr="00E4559B">
        <w:t xml:space="preserve"> Kft. feladatainak az EVIN Nonprofit Zrt. vállalatirányítási rendszerébe történő integrálása és a munkavállalók „átvétele” megoldást jelent az átlátható, egységes szabályzati rendszerben való professzionális működésre, a feladatellátás racionalizálására és a feladatellátásra nyújtott tulajdonosi pénzeszközök egyszerűbb felhasználására és elszámolására.</w:t>
      </w:r>
    </w:p>
    <w:p w14:paraId="289FF021" w14:textId="77777777" w:rsidR="00382F39" w:rsidRPr="003263D2" w:rsidRDefault="00382F39" w:rsidP="003263D2">
      <w:pPr>
        <w:pStyle w:val="Szvegtrzs"/>
        <w:spacing w:before="1" w:line="276" w:lineRule="auto"/>
        <w:ind w:left="191" w:right="133"/>
        <w:jc w:val="both"/>
        <w:rPr>
          <w:highlight w:val="green"/>
        </w:rPr>
      </w:pPr>
    </w:p>
    <w:p w14:paraId="250949BE" w14:textId="6704EAB7" w:rsidR="00382F39" w:rsidRPr="00E4559B" w:rsidRDefault="00382F39" w:rsidP="003263D2">
      <w:pPr>
        <w:pStyle w:val="Szvegtrzs"/>
        <w:spacing w:before="1" w:line="276" w:lineRule="auto"/>
        <w:ind w:left="191" w:right="133"/>
        <w:jc w:val="both"/>
      </w:pPr>
      <w:r w:rsidRPr="00E4559B">
        <w:t xml:space="preserve">Az egyesülés módja beolvadás, amelynek során az Erzsébetvárosi Szolgáltató </w:t>
      </w:r>
      <w:r w:rsidR="003C336B">
        <w:t xml:space="preserve">Nonprofit </w:t>
      </w:r>
      <w:r w:rsidRPr="00E4559B">
        <w:t xml:space="preserve">Kft. jogutódlással megszűnik és beolvad az EVIN Nonprofit Zrt-be, amely a </w:t>
      </w:r>
      <w:r w:rsidR="00DF0AE7">
        <w:t>B</w:t>
      </w:r>
      <w:r w:rsidRPr="00E4559B">
        <w:t xml:space="preserve">eolvadó </w:t>
      </w:r>
      <w:r w:rsidR="00DF0AE7">
        <w:t>T</w:t>
      </w:r>
      <w:r w:rsidRPr="00E4559B">
        <w:t>ársaság általános jogutódja.</w:t>
      </w:r>
    </w:p>
    <w:p w14:paraId="67BF6593" w14:textId="77777777" w:rsidR="00BF0368" w:rsidRPr="00E4559B" w:rsidRDefault="00BF0368" w:rsidP="00BF0368">
      <w:pPr>
        <w:pStyle w:val="Szvegtrzs"/>
        <w:spacing w:before="4"/>
        <w:rPr>
          <w:sz w:val="25"/>
        </w:rPr>
      </w:pPr>
    </w:p>
    <w:p w14:paraId="512F1951" w14:textId="0265F118" w:rsidR="00555038" w:rsidRDefault="004D1068" w:rsidP="004D1068">
      <w:pPr>
        <w:pStyle w:val="Szvegtrzs"/>
        <w:spacing w:before="1" w:line="276" w:lineRule="auto"/>
        <w:ind w:left="191" w:right="133"/>
        <w:jc w:val="both"/>
      </w:pPr>
      <w:r w:rsidRPr="00E4559B">
        <w:t>Az egyes jogi személyek átalakulásáról, egyesüléséről szétválásáról szóló 2013. évi CLXXVI. törvény (a továbbiakba: „Átv.”) 2.§ (1) bekezdése alapján a</w:t>
      </w:r>
      <w:r w:rsidR="00787B6A">
        <w:t xml:space="preserve">z egyesülésről </w:t>
      </w:r>
      <w:r w:rsidRPr="00E4559B">
        <w:t>2 (két) alkalommal határoznak az érintett társaságok legfőbb szervei.</w:t>
      </w:r>
    </w:p>
    <w:p w14:paraId="2A7F5C0B" w14:textId="77777777" w:rsidR="00787B6A" w:rsidRDefault="00787B6A" w:rsidP="004D1068">
      <w:pPr>
        <w:pStyle w:val="Szvegtrzs"/>
        <w:spacing w:before="1" w:line="276" w:lineRule="auto"/>
        <w:ind w:left="191" w:right="133"/>
        <w:jc w:val="both"/>
      </w:pPr>
    </w:p>
    <w:p w14:paraId="1B734DBE" w14:textId="77777777" w:rsidR="00787B6A" w:rsidRPr="00E4559B" w:rsidRDefault="00787B6A" w:rsidP="004D1068">
      <w:pPr>
        <w:pStyle w:val="Szvegtrzs"/>
        <w:spacing w:before="1" w:line="276" w:lineRule="auto"/>
        <w:ind w:left="191" w:right="133"/>
        <w:jc w:val="both"/>
      </w:pPr>
    </w:p>
    <w:p w14:paraId="34A8B516" w14:textId="68B61CE3" w:rsidR="00BF0368" w:rsidRPr="00E4559B" w:rsidRDefault="00BF0368" w:rsidP="00CB7955">
      <w:pPr>
        <w:pStyle w:val="Cmsor1"/>
        <w:spacing w:line="276" w:lineRule="auto"/>
        <w:ind w:left="191" w:right="135"/>
        <w:jc w:val="both"/>
      </w:pPr>
      <w:r w:rsidRPr="00E4559B">
        <w:t>JELEN</w:t>
      </w:r>
      <w:r w:rsidRPr="00E4559B">
        <w:rPr>
          <w:spacing w:val="1"/>
        </w:rPr>
        <w:t xml:space="preserve"> </w:t>
      </w:r>
      <w:r w:rsidRPr="00E4559B">
        <w:t>DOKUMENTUM</w:t>
      </w:r>
      <w:r w:rsidRPr="00E4559B">
        <w:rPr>
          <w:spacing w:val="1"/>
        </w:rPr>
        <w:t xml:space="preserve"> </w:t>
      </w:r>
      <w:r w:rsidR="00CE70C2">
        <w:t>A KÉPVISELŐ-TESTÜLET HATÁROZATA ALAPJÁN AZ EVIN NONPROFIT ZRT VEZÉRIZAGZATÓJA ÁLTAL ELKÉSZÍTETT</w:t>
      </w:r>
      <w:r w:rsidRPr="00E4559B">
        <w:rPr>
          <w:spacing w:val="1"/>
        </w:rPr>
        <w:t xml:space="preserve"> </w:t>
      </w:r>
      <w:r w:rsidRPr="00E4559B">
        <w:t>ÁTALAKULÁS</w:t>
      </w:r>
      <w:r w:rsidR="00CE70C2">
        <w:t>I</w:t>
      </w:r>
      <w:r w:rsidRPr="00E4559B">
        <w:rPr>
          <w:spacing w:val="1"/>
        </w:rPr>
        <w:t xml:space="preserve"> </w:t>
      </w:r>
      <w:r w:rsidRPr="00E4559B">
        <w:t>TERV</w:t>
      </w:r>
      <w:r w:rsidR="00CE70C2">
        <w:t>E</w:t>
      </w:r>
      <w:r w:rsidRPr="00E4559B">
        <w:t>T</w:t>
      </w:r>
      <w:r w:rsidRPr="00E4559B">
        <w:rPr>
          <w:spacing w:val="1"/>
        </w:rPr>
        <w:t xml:space="preserve"> </w:t>
      </w:r>
      <w:r w:rsidRPr="00E4559B">
        <w:t>TARTALMAZZA,</w:t>
      </w:r>
      <w:r w:rsidRPr="00E4559B">
        <w:rPr>
          <w:spacing w:val="-1"/>
        </w:rPr>
        <w:t xml:space="preserve"> </w:t>
      </w:r>
      <w:r w:rsidRPr="00E4559B">
        <w:t>A</w:t>
      </w:r>
      <w:r w:rsidRPr="00E4559B">
        <w:rPr>
          <w:spacing w:val="-1"/>
        </w:rPr>
        <w:t xml:space="preserve"> </w:t>
      </w:r>
      <w:r w:rsidRPr="00E4559B">
        <w:t>KÖVETKEZŐK</w:t>
      </w:r>
      <w:r w:rsidRPr="00E4559B">
        <w:rPr>
          <w:spacing w:val="1"/>
        </w:rPr>
        <w:t xml:space="preserve"> </w:t>
      </w:r>
      <w:r w:rsidRPr="00E4559B">
        <w:t>SZERINT:</w:t>
      </w:r>
    </w:p>
    <w:p w14:paraId="24C93624" w14:textId="77777777" w:rsidR="00D662BC" w:rsidRDefault="00D662BC" w:rsidP="00CB7955">
      <w:pPr>
        <w:pStyle w:val="Szvegtrzs"/>
        <w:spacing w:before="4"/>
        <w:jc w:val="both"/>
        <w:rPr>
          <w:b/>
          <w:sz w:val="25"/>
        </w:rPr>
      </w:pPr>
    </w:p>
    <w:p w14:paraId="47211E25" w14:textId="77777777" w:rsidR="000C7E80" w:rsidRPr="00E4559B" w:rsidRDefault="000C7E80" w:rsidP="00CB7955">
      <w:pPr>
        <w:pStyle w:val="Szvegtrzs"/>
        <w:spacing w:before="4"/>
        <w:jc w:val="both"/>
        <w:rPr>
          <w:b/>
          <w:sz w:val="25"/>
        </w:rPr>
      </w:pPr>
    </w:p>
    <w:p w14:paraId="424F7CB6" w14:textId="77777777" w:rsidR="00BF0368" w:rsidRPr="00E4559B" w:rsidRDefault="00BF0368" w:rsidP="00CB7955">
      <w:pPr>
        <w:pStyle w:val="Listaszerbekezds"/>
        <w:numPr>
          <w:ilvl w:val="0"/>
          <w:numId w:val="35"/>
        </w:numPr>
        <w:tabs>
          <w:tab w:val="left" w:pos="657"/>
          <w:tab w:val="left" w:pos="658"/>
        </w:tabs>
        <w:ind w:hanging="462"/>
        <w:rPr>
          <w:b/>
        </w:rPr>
      </w:pPr>
      <w:r w:rsidRPr="00E4559B">
        <w:rPr>
          <w:b/>
        </w:rPr>
        <w:t>AZ</w:t>
      </w:r>
      <w:r w:rsidRPr="00E4559B">
        <w:rPr>
          <w:b/>
          <w:spacing w:val="-7"/>
        </w:rPr>
        <w:t xml:space="preserve"> </w:t>
      </w:r>
      <w:r w:rsidRPr="00E4559B">
        <w:rPr>
          <w:b/>
        </w:rPr>
        <w:t>ÁTALAKULÁS</w:t>
      </w:r>
      <w:r w:rsidRPr="00E4559B">
        <w:rPr>
          <w:b/>
          <w:spacing w:val="-3"/>
        </w:rPr>
        <w:t xml:space="preserve"> </w:t>
      </w:r>
      <w:r w:rsidRPr="00E4559B">
        <w:rPr>
          <w:b/>
        </w:rPr>
        <w:t>MÓDJÁNAK,</w:t>
      </w:r>
      <w:r w:rsidRPr="00E4559B">
        <w:rPr>
          <w:b/>
          <w:spacing w:val="-3"/>
        </w:rPr>
        <w:t xml:space="preserve"> </w:t>
      </w:r>
      <w:r w:rsidRPr="00E4559B">
        <w:rPr>
          <w:b/>
        </w:rPr>
        <w:t>IDŐPONTJÁNAK</w:t>
      </w:r>
      <w:r w:rsidRPr="00E4559B">
        <w:rPr>
          <w:b/>
          <w:spacing w:val="-2"/>
        </w:rPr>
        <w:t xml:space="preserve"> </w:t>
      </w:r>
      <w:r w:rsidRPr="00E4559B">
        <w:rPr>
          <w:b/>
        </w:rPr>
        <w:t>MEGHATÁROZÁSA</w:t>
      </w:r>
    </w:p>
    <w:p w14:paraId="7E703518" w14:textId="77777777" w:rsidR="00BF0368" w:rsidRPr="00E4559B" w:rsidRDefault="00BF0368" w:rsidP="00CB7955">
      <w:pPr>
        <w:pStyle w:val="Szvegtrzs"/>
        <w:spacing w:before="6"/>
        <w:jc w:val="both"/>
        <w:rPr>
          <w:b/>
          <w:sz w:val="28"/>
        </w:rPr>
      </w:pPr>
    </w:p>
    <w:p w14:paraId="31B1D7E6" w14:textId="491C1397" w:rsidR="00BF0368" w:rsidRPr="00E4559B" w:rsidRDefault="00A77106" w:rsidP="00CB7955">
      <w:pPr>
        <w:pStyle w:val="Cmsor1"/>
        <w:numPr>
          <w:ilvl w:val="0"/>
          <w:numId w:val="35"/>
        </w:numPr>
        <w:tabs>
          <w:tab w:val="left" w:pos="657"/>
          <w:tab w:val="left" w:pos="658"/>
          <w:tab w:val="left" w:pos="2439"/>
          <w:tab w:val="left" w:pos="4498"/>
          <w:tab w:val="left" w:pos="7049"/>
          <w:tab w:val="left" w:pos="8999"/>
        </w:tabs>
        <w:spacing w:line="276" w:lineRule="auto"/>
        <w:ind w:right="135"/>
        <w:jc w:val="both"/>
      </w:pPr>
      <w:r w:rsidRPr="00E4559B">
        <w:t xml:space="preserve">A </w:t>
      </w:r>
      <w:r w:rsidR="00BF0368" w:rsidRPr="00E4559B">
        <w:t>BEOLVADÓ</w:t>
      </w:r>
      <w:r w:rsidRPr="00E4559B">
        <w:t xml:space="preserve"> </w:t>
      </w:r>
      <w:r w:rsidR="00BF0368" w:rsidRPr="00E4559B">
        <w:t>TÁRSASÁG</w:t>
      </w:r>
      <w:r w:rsidRPr="00E4559B">
        <w:t xml:space="preserve"> </w:t>
      </w:r>
      <w:r w:rsidR="00BF0368" w:rsidRPr="00E4559B">
        <w:t>VAGYONMÉRLEG</w:t>
      </w:r>
      <w:r w:rsidRPr="00E4559B">
        <w:t>-</w:t>
      </w:r>
      <w:r w:rsidR="00BF0368" w:rsidRPr="00E4559B">
        <w:t>TERVEZETE</w:t>
      </w:r>
      <w:r w:rsidRPr="00E4559B">
        <w:t xml:space="preserve"> </w:t>
      </w:r>
      <w:r w:rsidR="00DA2D27" w:rsidRPr="00E4559B">
        <w:rPr>
          <w:spacing w:val="-1"/>
        </w:rPr>
        <w:t>ÉS</w:t>
      </w:r>
      <w:r w:rsidR="00DA2D27" w:rsidRPr="00E4559B">
        <w:rPr>
          <w:spacing w:val="-52"/>
        </w:rPr>
        <w:t xml:space="preserve"> </w:t>
      </w:r>
      <w:r w:rsidR="00DA2D27" w:rsidRPr="00E4559B">
        <w:t>VAGYONLELTÁR</w:t>
      </w:r>
      <w:r w:rsidRPr="00E4559B">
        <w:rPr>
          <w:spacing w:val="-2"/>
        </w:rPr>
        <w:t>-</w:t>
      </w:r>
      <w:r w:rsidR="00BF0368" w:rsidRPr="00E4559B">
        <w:t>TERVEZETE</w:t>
      </w:r>
    </w:p>
    <w:p w14:paraId="0EB467E7" w14:textId="77777777" w:rsidR="00BF0368" w:rsidRPr="00E4559B" w:rsidRDefault="00BF0368" w:rsidP="00CB7955">
      <w:pPr>
        <w:pStyle w:val="Szvegtrzs"/>
        <w:spacing w:before="4"/>
        <w:jc w:val="both"/>
        <w:rPr>
          <w:b/>
          <w:sz w:val="25"/>
        </w:rPr>
      </w:pPr>
    </w:p>
    <w:p w14:paraId="227850C9" w14:textId="1990177C" w:rsidR="00A77106" w:rsidRDefault="00BF0368" w:rsidP="00CB7955">
      <w:pPr>
        <w:pStyle w:val="Cmsor1"/>
        <w:numPr>
          <w:ilvl w:val="0"/>
          <w:numId w:val="35"/>
        </w:numPr>
        <w:tabs>
          <w:tab w:val="left" w:pos="657"/>
          <w:tab w:val="left" w:pos="658"/>
          <w:tab w:val="left" w:pos="2439"/>
          <w:tab w:val="left" w:pos="4498"/>
          <w:tab w:val="left" w:pos="7049"/>
          <w:tab w:val="left" w:pos="8999"/>
        </w:tabs>
        <w:spacing w:line="276" w:lineRule="auto"/>
        <w:ind w:right="135"/>
        <w:jc w:val="both"/>
      </w:pPr>
      <w:r w:rsidRPr="00E4559B">
        <w:t>AZ ÁTVEVŐ TÁRSASÁG</w:t>
      </w:r>
      <w:r w:rsidR="00A77106" w:rsidRPr="00E4559B">
        <w:t xml:space="preserve"> </w:t>
      </w:r>
      <w:r w:rsidRPr="00E4559B">
        <w:t>ÁTALAKULÁS</w:t>
      </w:r>
      <w:r w:rsidR="00A77106" w:rsidRPr="00E4559B">
        <w:t xml:space="preserve"> </w:t>
      </w:r>
      <w:r w:rsidRPr="00E4559B">
        <w:t>ELŐTTI</w:t>
      </w:r>
      <w:r w:rsidR="00A77106" w:rsidRPr="00E4559B">
        <w:t xml:space="preserve"> </w:t>
      </w:r>
      <w:r w:rsidRPr="00E4559B">
        <w:t>ÉS</w:t>
      </w:r>
      <w:r w:rsidR="00A77106" w:rsidRPr="00E4559B">
        <w:t xml:space="preserve"> </w:t>
      </w:r>
      <w:r w:rsidRPr="00E4559B">
        <w:t>ÁTALAKULÁ</w:t>
      </w:r>
      <w:r w:rsidR="00A77106" w:rsidRPr="00E4559B">
        <w:t>S UTÁNI VAGYONMÉRLEG-TERVEZETE ÉS VAGYONLELTÁR-TERVEZETE</w:t>
      </w:r>
    </w:p>
    <w:p w14:paraId="155E67BD" w14:textId="77777777" w:rsidR="00BF0368" w:rsidRDefault="00BF0368" w:rsidP="00BF0368">
      <w:pPr>
        <w:pStyle w:val="Szvegtrzs"/>
        <w:spacing w:before="2"/>
        <w:rPr>
          <w:b/>
          <w:sz w:val="25"/>
        </w:rPr>
      </w:pPr>
    </w:p>
    <w:p w14:paraId="61BE7568" w14:textId="77777777" w:rsidR="00BF0368" w:rsidRPr="00787B6A" w:rsidRDefault="00BF0368" w:rsidP="00BF0368">
      <w:pPr>
        <w:pStyle w:val="Cmsor1"/>
        <w:numPr>
          <w:ilvl w:val="0"/>
          <w:numId w:val="35"/>
        </w:numPr>
        <w:tabs>
          <w:tab w:val="left" w:pos="658"/>
        </w:tabs>
        <w:ind w:hanging="462"/>
      </w:pPr>
      <w:r w:rsidRPr="00787B6A">
        <w:t>A</w:t>
      </w:r>
      <w:r w:rsidRPr="00787B6A">
        <w:rPr>
          <w:spacing w:val="-5"/>
        </w:rPr>
        <w:t xml:space="preserve"> </w:t>
      </w:r>
      <w:r w:rsidRPr="00787B6A">
        <w:t>JOGUTÓD</w:t>
      </w:r>
      <w:r w:rsidRPr="00787B6A">
        <w:rPr>
          <w:spacing w:val="-4"/>
        </w:rPr>
        <w:t xml:space="preserve"> </w:t>
      </w:r>
      <w:r w:rsidRPr="00787B6A">
        <w:t>TÁRSASÁG</w:t>
      </w:r>
      <w:r w:rsidRPr="00787B6A">
        <w:rPr>
          <w:spacing w:val="-5"/>
        </w:rPr>
        <w:t xml:space="preserve"> </w:t>
      </w:r>
      <w:r w:rsidRPr="00787B6A">
        <w:t>ALAPSZABÁLY</w:t>
      </w:r>
      <w:r w:rsidRPr="00787B6A">
        <w:rPr>
          <w:spacing w:val="-2"/>
        </w:rPr>
        <w:t xml:space="preserve"> </w:t>
      </w:r>
      <w:r w:rsidRPr="00787B6A">
        <w:t>MÓDOSÍTÁSÁNAK</w:t>
      </w:r>
      <w:r w:rsidRPr="00787B6A">
        <w:rPr>
          <w:spacing w:val="-3"/>
        </w:rPr>
        <w:t xml:space="preserve"> </w:t>
      </w:r>
      <w:r w:rsidRPr="00787B6A">
        <w:t>TERVEZETE</w:t>
      </w:r>
    </w:p>
    <w:p w14:paraId="271FA4D8" w14:textId="77777777" w:rsidR="00BF0368" w:rsidRDefault="00BF0368" w:rsidP="00BF0368">
      <w:pPr>
        <w:pStyle w:val="Szvegtrzs"/>
        <w:spacing w:before="2"/>
        <w:rPr>
          <w:b/>
          <w:sz w:val="25"/>
        </w:rPr>
      </w:pPr>
    </w:p>
    <w:p w14:paraId="0403B54F" w14:textId="77777777" w:rsidR="00BF0368" w:rsidRPr="00E4559B" w:rsidRDefault="00BF0368" w:rsidP="00BF0368">
      <w:pPr>
        <w:pStyle w:val="Cmsor1"/>
        <w:numPr>
          <w:ilvl w:val="0"/>
          <w:numId w:val="35"/>
        </w:numPr>
        <w:tabs>
          <w:tab w:val="left" w:pos="658"/>
        </w:tabs>
        <w:ind w:hanging="462"/>
      </w:pPr>
      <w:r w:rsidRPr="00E4559B">
        <w:rPr>
          <w:spacing w:val="-1"/>
        </w:rPr>
        <w:t>A</w:t>
      </w:r>
      <w:r w:rsidRPr="00E4559B">
        <w:rPr>
          <w:spacing w:val="-13"/>
        </w:rPr>
        <w:t xml:space="preserve"> </w:t>
      </w:r>
      <w:r w:rsidRPr="00E4559B">
        <w:rPr>
          <w:spacing w:val="-1"/>
        </w:rPr>
        <w:t>TŐKESZERKEZET</w:t>
      </w:r>
      <w:r w:rsidRPr="00E4559B">
        <w:rPr>
          <w:spacing w:val="-13"/>
        </w:rPr>
        <w:t xml:space="preserve"> </w:t>
      </w:r>
      <w:r w:rsidRPr="00E4559B">
        <w:rPr>
          <w:spacing w:val="-1"/>
        </w:rPr>
        <w:t>ÁTRENDEZÉSÉNEK</w:t>
      </w:r>
      <w:r w:rsidRPr="00E4559B">
        <w:rPr>
          <w:spacing w:val="-10"/>
        </w:rPr>
        <w:t xml:space="preserve"> </w:t>
      </w:r>
      <w:r w:rsidRPr="00E4559B">
        <w:t>OKAI</w:t>
      </w:r>
      <w:r w:rsidRPr="00E4559B">
        <w:rPr>
          <w:spacing w:val="-12"/>
        </w:rPr>
        <w:t xml:space="preserve"> </w:t>
      </w:r>
      <w:r w:rsidRPr="00E4559B">
        <w:t>ÉS</w:t>
      </w:r>
      <w:r w:rsidRPr="00E4559B">
        <w:rPr>
          <w:spacing w:val="-12"/>
        </w:rPr>
        <w:t xml:space="preserve"> </w:t>
      </w:r>
      <w:r w:rsidRPr="00E4559B">
        <w:t>MEGVALÓSÍTÁSÁNAK</w:t>
      </w:r>
      <w:r w:rsidRPr="00E4559B">
        <w:rPr>
          <w:spacing w:val="-11"/>
        </w:rPr>
        <w:t xml:space="preserve"> </w:t>
      </w:r>
      <w:r w:rsidRPr="00E4559B">
        <w:t>MÓDJA</w:t>
      </w:r>
    </w:p>
    <w:p w14:paraId="1D4F4C14" w14:textId="77777777" w:rsidR="00BF0368" w:rsidRPr="00E4559B" w:rsidRDefault="00BF0368" w:rsidP="00BF0368">
      <w:pPr>
        <w:pStyle w:val="Szvegtrzs"/>
        <w:spacing w:before="8"/>
        <w:rPr>
          <w:b/>
          <w:sz w:val="28"/>
        </w:rPr>
      </w:pPr>
    </w:p>
    <w:p w14:paraId="06264D79" w14:textId="77777777" w:rsidR="00BF0368" w:rsidRPr="00E4559B" w:rsidRDefault="00BF0368" w:rsidP="00BF0368">
      <w:pPr>
        <w:pStyle w:val="Listaszerbekezds"/>
        <w:numPr>
          <w:ilvl w:val="0"/>
          <w:numId w:val="35"/>
        </w:numPr>
        <w:tabs>
          <w:tab w:val="left" w:pos="658"/>
        </w:tabs>
        <w:ind w:hanging="462"/>
        <w:rPr>
          <w:b/>
        </w:rPr>
      </w:pPr>
      <w:r w:rsidRPr="00E4559B">
        <w:rPr>
          <w:b/>
        </w:rPr>
        <w:t>EGYÉB,</w:t>
      </w:r>
      <w:r w:rsidRPr="00E4559B">
        <w:rPr>
          <w:b/>
          <w:spacing w:val="-3"/>
        </w:rPr>
        <w:t xml:space="preserve"> </w:t>
      </w:r>
      <w:r w:rsidRPr="00E4559B">
        <w:rPr>
          <w:b/>
        </w:rPr>
        <w:t>ÁTALAKULÁSSAL</w:t>
      </w:r>
      <w:r w:rsidRPr="00E4559B">
        <w:rPr>
          <w:b/>
          <w:spacing w:val="-4"/>
        </w:rPr>
        <w:t xml:space="preserve"> </w:t>
      </w:r>
      <w:r w:rsidRPr="00E4559B">
        <w:rPr>
          <w:b/>
        </w:rPr>
        <w:t>KAPCSOLATOS</w:t>
      </w:r>
      <w:r w:rsidRPr="00E4559B">
        <w:rPr>
          <w:b/>
          <w:spacing w:val="-5"/>
        </w:rPr>
        <w:t xml:space="preserve"> </w:t>
      </w:r>
      <w:r w:rsidRPr="00E4559B">
        <w:rPr>
          <w:b/>
        </w:rPr>
        <w:t>KÖRÜLMÉNYEK</w:t>
      </w:r>
    </w:p>
    <w:p w14:paraId="0676C2E6" w14:textId="77777777" w:rsidR="00BF0368" w:rsidRPr="00E4559B" w:rsidRDefault="00BF0368" w:rsidP="00BF0368">
      <w:pPr>
        <w:pStyle w:val="Szvegtrzs"/>
        <w:spacing w:before="6"/>
        <w:rPr>
          <w:b/>
          <w:sz w:val="28"/>
        </w:rPr>
      </w:pPr>
    </w:p>
    <w:p w14:paraId="151F9DEA" w14:textId="77777777" w:rsidR="00BF0368" w:rsidRPr="00E4559B" w:rsidRDefault="00BF0368" w:rsidP="00BF0368">
      <w:pPr>
        <w:pStyle w:val="Cmsor1"/>
        <w:numPr>
          <w:ilvl w:val="0"/>
          <w:numId w:val="35"/>
        </w:numPr>
        <w:tabs>
          <w:tab w:val="left" w:pos="904"/>
          <w:tab w:val="left" w:pos="905"/>
        </w:tabs>
        <w:ind w:left="904" w:hanging="709"/>
      </w:pPr>
      <w:r w:rsidRPr="00E4559B">
        <w:t>AZ</w:t>
      </w:r>
      <w:r w:rsidRPr="00E4559B">
        <w:rPr>
          <w:spacing w:val="-6"/>
        </w:rPr>
        <w:t xml:space="preserve"> </w:t>
      </w:r>
      <w:r w:rsidRPr="00E4559B">
        <w:t>EGYESÜLÉSI</w:t>
      </w:r>
      <w:r w:rsidRPr="00E4559B">
        <w:rPr>
          <w:spacing w:val="-2"/>
        </w:rPr>
        <w:t xml:space="preserve"> </w:t>
      </w:r>
      <w:r w:rsidRPr="00E4559B">
        <w:t>SZERZŐDÉS</w:t>
      </w:r>
      <w:r w:rsidRPr="00E4559B">
        <w:rPr>
          <w:spacing w:val="-2"/>
        </w:rPr>
        <w:t xml:space="preserve"> </w:t>
      </w:r>
      <w:r w:rsidRPr="00E4559B">
        <w:t>TERVEZETE</w:t>
      </w:r>
    </w:p>
    <w:p w14:paraId="78F9E1DC" w14:textId="77777777" w:rsidR="00BF0368" w:rsidRDefault="00BF0368" w:rsidP="00BF0368">
      <w:pPr>
        <w:sectPr w:rsidR="00BF0368">
          <w:footerReference w:type="default" r:id="rId7"/>
          <w:pgSz w:w="11910" w:h="16840"/>
          <w:pgMar w:top="1580" w:right="1280" w:bottom="960" w:left="1220" w:header="0" w:footer="774" w:gutter="0"/>
          <w:cols w:space="708"/>
        </w:sectPr>
      </w:pPr>
    </w:p>
    <w:p w14:paraId="255ABC8B" w14:textId="77777777" w:rsidR="00BF0368" w:rsidRDefault="00BF0368" w:rsidP="00BF0368">
      <w:pPr>
        <w:pStyle w:val="Szvegtrzs"/>
        <w:rPr>
          <w:b/>
          <w:sz w:val="20"/>
        </w:rPr>
      </w:pPr>
    </w:p>
    <w:p w14:paraId="24FFF1A5" w14:textId="77777777" w:rsidR="00BF0368" w:rsidRDefault="00BF0368" w:rsidP="00BF0368">
      <w:pPr>
        <w:pStyle w:val="Szvegtrzs"/>
        <w:rPr>
          <w:b/>
          <w:sz w:val="20"/>
        </w:rPr>
      </w:pPr>
    </w:p>
    <w:p w14:paraId="09E615EB" w14:textId="77777777" w:rsidR="00BF0368" w:rsidRDefault="00BF0368" w:rsidP="00BF0368">
      <w:pPr>
        <w:pStyle w:val="Szvegtrzs"/>
        <w:rPr>
          <w:b/>
          <w:sz w:val="20"/>
        </w:rPr>
      </w:pPr>
    </w:p>
    <w:p w14:paraId="5AE39D14" w14:textId="77777777" w:rsidR="00BF0368" w:rsidRDefault="00BF0368" w:rsidP="00BF0368">
      <w:pPr>
        <w:pStyle w:val="Szvegtrzs"/>
        <w:spacing w:before="8"/>
        <w:rPr>
          <w:b/>
          <w:sz w:val="17"/>
        </w:rPr>
      </w:pPr>
    </w:p>
    <w:p w14:paraId="690DF7C2" w14:textId="77777777" w:rsidR="00BF0368" w:rsidRPr="004C63A9" w:rsidRDefault="00BF0368" w:rsidP="00BF0368">
      <w:pPr>
        <w:spacing w:before="92"/>
        <w:ind w:left="196"/>
        <w:rPr>
          <w:rFonts w:ascii="Times New Roman" w:hAnsi="Times New Roman" w:cs="Times New Roman"/>
          <w:b/>
        </w:rPr>
      </w:pPr>
      <w:r w:rsidRPr="004C63A9">
        <w:rPr>
          <w:rFonts w:ascii="Times New Roman" w:hAnsi="Times New Roman" w:cs="Times New Roman"/>
          <w:b/>
          <w:u w:val="thick"/>
        </w:rPr>
        <w:t>Az</w:t>
      </w:r>
      <w:r w:rsidRPr="004C63A9">
        <w:rPr>
          <w:rFonts w:ascii="Times New Roman" w:hAnsi="Times New Roman" w:cs="Times New Roman"/>
          <w:b/>
          <w:spacing w:val="-3"/>
          <w:u w:val="thick"/>
        </w:rPr>
        <w:t xml:space="preserve"> </w:t>
      </w:r>
      <w:r w:rsidRPr="004C63A9">
        <w:rPr>
          <w:rFonts w:ascii="Times New Roman" w:hAnsi="Times New Roman" w:cs="Times New Roman"/>
          <w:b/>
          <w:u w:val="thick"/>
        </w:rPr>
        <w:t>átalakulás</w:t>
      </w:r>
      <w:r w:rsidRPr="004C63A9">
        <w:rPr>
          <w:rFonts w:ascii="Times New Roman" w:hAnsi="Times New Roman" w:cs="Times New Roman"/>
          <w:b/>
          <w:spacing w:val="-1"/>
          <w:u w:val="thick"/>
        </w:rPr>
        <w:t xml:space="preserve"> </w:t>
      </w:r>
      <w:r w:rsidRPr="004C63A9">
        <w:rPr>
          <w:rFonts w:ascii="Times New Roman" w:hAnsi="Times New Roman" w:cs="Times New Roman"/>
          <w:b/>
          <w:u w:val="thick"/>
        </w:rPr>
        <w:t>során</w:t>
      </w:r>
      <w:r w:rsidRPr="004C63A9">
        <w:rPr>
          <w:rFonts w:ascii="Times New Roman" w:hAnsi="Times New Roman" w:cs="Times New Roman"/>
          <w:b/>
          <w:spacing w:val="-1"/>
          <w:u w:val="thick"/>
        </w:rPr>
        <w:t xml:space="preserve"> </w:t>
      </w:r>
      <w:r w:rsidRPr="004C63A9">
        <w:rPr>
          <w:rFonts w:ascii="Times New Roman" w:hAnsi="Times New Roman" w:cs="Times New Roman"/>
          <w:b/>
          <w:u w:val="thick"/>
        </w:rPr>
        <w:t>alkalmazandó</w:t>
      </w:r>
      <w:r w:rsidRPr="004C63A9">
        <w:rPr>
          <w:rFonts w:ascii="Times New Roman" w:hAnsi="Times New Roman" w:cs="Times New Roman"/>
          <w:b/>
          <w:spacing w:val="-2"/>
          <w:u w:val="thick"/>
        </w:rPr>
        <w:t xml:space="preserve"> </w:t>
      </w:r>
      <w:r w:rsidRPr="004C63A9">
        <w:rPr>
          <w:rFonts w:ascii="Times New Roman" w:hAnsi="Times New Roman" w:cs="Times New Roman"/>
          <w:b/>
          <w:u w:val="thick"/>
        </w:rPr>
        <w:t>fontosabb</w:t>
      </w:r>
      <w:r w:rsidRPr="004C63A9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4C63A9">
        <w:rPr>
          <w:rFonts w:ascii="Times New Roman" w:hAnsi="Times New Roman" w:cs="Times New Roman"/>
          <w:b/>
          <w:u w:val="thick"/>
        </w:rPr>
        <w:t>jogszabályok</w:t>
      </w:r>
      <w:r w:rsidRPr="004C63A9">
        <w:rPr>
          <w:rFonts w:ascii="Times New Roman" w:hAnsi="Times New Roman" w:cs="Times New Roman"/>
          <w:b/>
        </w:rPr>
        <w:t>:</w:t>
      </w:r>
    </w:p>
    <w:p w14:paraId="57E6B21B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6"/>
        <w:jc w:val="left"/>
      </w:pPr>
      <w:r w:rsidRPr="00E4559B">
        <w:t>2017.</w:t>
      </w:r>
      <w:r w:rsidRPr="00E4559B">
        <w:rPr>
          <w:spacing w:val="-1"/>
        </w:rPr>
        <w:t xml:space="preserve"> </w:t>
      </w:r>
      <w:r w:rsidRPr="00E4559B">
        <w:t>évi</w:t>
      </w:r>
      <w:r w:rsidRPr="00E4559B">
        <w:rPr>
          <w:spacing w:val="1"/>
        </w:rPr>
        <w:t xml:space="preserve"> </w:t>
      </w:r>
      <w:r w:rsidRPr="00E4559B">
        <w:t>CL.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2"/>
        </w:rPr>
        <w:t xml:space="preserve"> </w:t>
      </w:r>
      <w:r w:rsidRPr="00E4559B">
        <w:t>az</w:t>
      </w:r>
      <w:r w:rsidRPr="00E4559B">
        <w:rPr>
          <w:spacing w:val="-2"/>
        </w:rPr>
        <w:t xml:space="preserve"> </w:t>
      </w:r>
      <w:r w:rsidRPr="00E4559B">
        <w:t>adózás</w:t>
      </w:r>
      <w:r w:rsidRPr="00E4559B">
        <w:rPr>
          <w:spacing w:val="-1"/>
        </w:rPr>
        <w:t xml:space="preserve"> </w:t>
      </w:r>
      <w:r w:rsidRPr="00E4559B">
        <w:t>rendjéről</w:t>
      </w:r>
      <w:r w:rsidRPr="00E4559B">
        <w:rPr>
          <w:spacing w:val="-2"/>
        </w:rPr>
        <w:t xml:space="preserve"> </w:t>
      </w:r>
      <w:r w:rsidRPr="00E4559B">
        <w:t>(Art.)</w:t>
      </w:r>
    </w:p>
    <w:p w14:paraId="484B8D79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9"/>
        <w:jc w:val="left"/>
      </w:pPr>
      <w:r w:rsidRPr="00E4559B">
        <w:t>2013.</w:t>
      </w:r>
      <w:r w:rsidRPr="00E4559B">
        <w:rPr>
          <w:spacing w:val="-10"/>
        </w:rPr>
        <w:t xml:space="preserve"> </w:t>
      </w:r>
      <w:r w:rsidRPr="00E4559B">
        <w:t>évi</w:t>
      </w:r>
      <w:r w:rsidRPr="00E4559B">
        <w:rPr>
          <w:spacing w:val="-8"/>
        </w:rPr>
        <w:t xml:space="preserve"> </w:t>
      </w:r>
      <w:r w:rsidRPr="00E4559B">
        <w:t>CLXXVI.</w:t>
      </w:r>
      <w:r w:rsidRPr="00E4559B">
        <w:rPr>
          <w:spacing w:val="-10"/>
        </w:rPr>
        <w:t xml:space="preserve"> </w:t>
      </w:r>
      <w:r w:rsidRPr="00E4559B">
        <w:t>törvény</w:t>
      </w:r>
      <w:r w:rsidRPr="00E4559B">
        <w:rPr>
          <w:spacing w:val="-11"/>
        </w:rPr>
        <w:t xml:space="preserve"> </w:t>
      </w:r>
      <w:r w:rsidRPr="00E4559B">
        <w:t>az</w:t>
      </w:r>
      <w:r w:rsidRPr="00E4559B">
        <w:rPr>
          <w:spacing w:val="-9"/>
        </w:rPr>
        <w:t xml:space="preserve"> </w:t>
      </w:r>
      <w:r w:rsidRPr="00E4559B">
        <w:t>egyes</w:t>
      </w:r>
      <w:r w:rsidRPr="00E4559B">
        <w:rPr>
          <w:spacing w:val="-8"/>
        </w:rPr>
        <w:t xml:space="preserve"> </w:t>
      </w:r>
      <w:r w:rsidRPr="00E4559B">
        <w:t>jogi</w:t>
      </w:r>
      <w:r w:rsidRPr="00E4559B">
        <w:rPr>
          <w:spacing w:val="-9"/>
        </w:rPr>
        <w:t xml:space="preserve"> </w:t>
      </w:r>
      <w:r w:rsidRPr="00E4559B">
        <w:t>személyek</w:t>
      </w:r>
      <w:r w:rsidRPr="00E4559B">
        <w:rPr>
          <w:spacing w:val="-11"/>
        </w:rPr>
        <w:t xml:space="preserve"> </w:t>
      </w:r>
      <w:r w:rsidRPr="00E4559B">
        <w:t>átalakulásáról,</w:t>
      </w:r>
      <w:r w:rsidRPr="00E4559B">
        <w:rPr>
          <w:spacing w:val="-9"/>
        </w:rPr>
        <w:t xml:space="preserve"> </w:t>
      </w:r>
      <w:r w:rsidRPr="00E4559B">
        <w:t>egyesüléséről</w:t>
      </w:r>
      <w:r w:rsidRPr="00E4559B">
        <w:rPr>
          <w:spacing w:val="-11"/>
        </w:rPr>
        <w:t xml:space="preserve"> </w:t>
      </w:r>
      <w:r w:rsidRPr="00E4559B">
        <w:t>szétválásáról</w:t>
      </w:r>
      <w:r w:rsidRPr="00E4559B">
        <w:rPr>
          <w:spacing w:val="-10"/>
        </w:rPr>
        <w:t xml:space="preserve"> </w:t>
      </w:r>
      <w:r w:rsidRPr="00E4559B">
        <w:t>(Átv.)</w:t>
      </w:r>
    </w:p>
    <w:p w14:paraId="157F48BB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6"/>
        <w:jc w:val="left"/>
      </w:pPr>
      <w:r w:rsidRPr="00E4559B">
        <w:t>2013.</w:t>
      </w:r>
      <w:r w:rsidRPr="00E4559B">
        <w:rPr>
          <w:spacing w:val="-1"/>
        </w:rPr>
        <w:t xml:space="preserve"> </w:t>
      </w:r>
      <w:r w:rsidRPr="00E4559B">
        <w:t>évi</w:t>
      </w:r>
      <w:r w:rsidRPr="00E4559B">
        <w:rPr>
          <w:spacing w:val="-3"/>
        </w:rPr>
        <w:t xml:space="preserve"> </w:t>
      </w:r>
      <w:r w:rsidRPr="00E4559B">
        <w:t>V.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3"/>
        </w:rPr>
        <w:t xml:space="preserve"> </w:t>
      </w:r>
      <w:r w:rsidRPr="00E4559B">
        <w:t>a</w:t>
      </w:r>
      <w:r w:rsidRPr="00E4559B">
        <w:rPr>
          <w:spacing w:val="-1"/>
        </w:rPr>
        <w:t xml:space="preserve"> </w:t>
      </w:r>
      <w:r w:rsidRPr="00E4559B">
        <w:t>Polgári</w:t>
      </w:r>
      <w:r w:rsidRPr="00E4559B">
        <w:rPr>
          <w:spacing w:val="-2"/>
        </w:rPr>
        <w:t xml:space="preserve"> </w:t>
      </w:r>
      <w:r w:rsidRPr="00E4559B">
        <w:t>Törvénykönyvről (Ptk.)</w:t>
      </w:r>
    </w:p>
    <w:p w14:paraId="4F15E561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9"/>
        <w:jc w:val="left"/>
      </w:pPr>
      <w:r w:rsidRPr="00E4559B">
        <w:t>2007.</w:t>
      </w:r>
      <w:r w:rsidRPr="00E4559B">
        <w:rPr>
          <w:spacing w:val="-2"/>
        </w:rPr>
        <w:t xml:space="preserve"> </w:t>
      </w:r>
      <w:r w:rsidRPr="00E4559B">
        <w:t>évi CXXVII.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1"/>
        </w:rPr>
        <w:t xml:space="preserve"> </w:t>
      </w:r>
      <w:r w:rsidRPr="00E4559B">
        <w:t>az</w:t>
      </w:r>
      <w:r w:rsidRPr="00E4559B">
        <w:rPr>
          <w:spacing w:val="-4"/>
        </w:rPr>
        <w:t xml:space="preserve"> </w:t>
      </w:r>
      <w:r w:rsidRPr="00E4559B">
        <w:t>általános</w:t>
      </w:r>
      <w:r w:rsidRPr="00E4559B">
        <w:rPr>
          <w:spacing w:val="-3"/>
        </w:rPr>
        <w:t xml:space="preserve"> </w:t>
      </w:r>
      <w:r w:rsidRPr="00E4559B">
        <w:t>forgalmi adóról (Áfa</w:t>
      </w:r>
      <w:r w:rsidRPr="00E4559B">
        <w:rPr>
          <w:spacing w:val="-1"/>
        </w:rPr>
        <w:t xml:space="preserve"> </w:t>
      </w:r>
      <w:r w:rsidRPr="00E4559B">
        <w:t>tv.)</w:t>
      </w:r>
    </w:p>
    <w:p w14:paraId="160DA3F7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7"/>
        <w:jc w:val="left"/>
      </w:pPr>
      <w:r w:rsidRPr="00E4559B">
        <w:t>2006.</w:t>
      </w:r>
      <w:r w:rsidRPr="00E4559B">
        <w:rPr>
          <w:spacing w:val="-2"/>
        </w:rPr>
        <w:t xml:space="preserve"> </w:t>
      </w:r>
      <w:r w:rsidRPr="00E4559B">
        <w:t>évi</w:t>
      </w:r>
      <w:r w:rsidRPr="00E4559B">
        <w:rPr>
          <w:spacing w:val="-3"/>
        </w:rPr>
        <w:t xml:space="preserve"> </w:t>
      </w:r>
      <w:r w:rsidRPr="00E4559B">
        <w:t>V.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3"/>
        </w:rPr>
        <w:t xml:space="preserve"> </w:t>
      </w:r>
      <w:r w:rsidRPr="00E4559B">
        <w:t>a</w:t>
      </w:r>
      <w:r w:rsidRPr="00E4559B">
        <w:rPr>
          <w:spacing w:val="-2"/>
        </w:rPr>
        <w:t xml:space="preserve"> </w:t>
      </w:r>
      <w:r w:rsidRPr="00E4559B">
        <w:t>cégnyilvánosságról,</w:t>
      </w:r>
      <w:r w:rsidRPr="00E4559B">
        <w:rPr>
          <w:spacing w:val="-4"/>
        </w:rPr>
        <w:t xml:space="preserve"> </w:t>
      </w:r>
      <w:r w:rsidRPr="00E4559B">
        <w:t>a</w:t>
      </w:r>
      <w:r w:rsidRPr="00E4559B">
        <w:rPr>
          <w:spacing w:val="-1"/>
        </w:rPr>
        <w:t xml:space="preserve"> </w:t>
      </w:r>
      <w:r w:rsidRPr="00E4559B">
        <w:t>bírósági cégeljárásról</w:t>
      </w:r>
      <w:r w:rsidRPr="00E4559B">
        <w:rPr>
          <w:spacing w:val="-4"/>
        </w:rPr>
        <w:t xml:space="preserve"> </w:t>
      </w:r>
      <w:r w:rsidRPr="00E4559B">
        <w:t>és</w:t>
      </w:r>
      <w:r w:rsidRPr="00E4559B">
        <w:rPr>
          <w:spacing w:val="-3"/>
        </w:rPr>
        <w:t xml:space="preserve"> </w:t>
      </w:r>
      <w:r w:rsidRPr="00E4559B">
        <w:t>a</w:t>
      </w:r>
      <w:r w:rsidRPr="00E4559B">
        <w:rPr>
          <w:spacing w:val="-1"/>
        </w:rPr>
        <w:t xml:space="preserve"> </w:t>
      </w:r>
      <w:r w:rsidRPr="00E4559B">
        <w:t>végelszámolásról</w:t>
      </w:r>
      <w:r w:rsidRPr="00E4559B">
        <w:rPr>
          <w:spacing w:val="-3"/>
        </w:rPr>
        <w:t xml:space="preserve"> </w:t>
      </w:r>
      <w:r w:rsidRPr="00E4559B">
        <w:t>(Ctv.)</w:t>
      </w:r>
    </w:p>
    <w:p w14:paraId="5E0C4565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8"/>
        <w:jc w:val="left"/>
      </w:pPr>
      <w:r w:rsidRPr="00E4559B">
        <w:t>2000.</w:t>
      </w:r>
      <w:r w:rsidRPr="00E4559B">
        <w:rPr>
          <w:spacing w:val="-2"/>
        </w:rPr>
        <w:t xml:space="preserve"> </w:t>
      </w:r>
      <w:r w:rsidRPr="00E4559B">
        <w:t>évi C.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3"/>
        </w:rPr>
        <w:t xml:space="preserve"> </w:t>
      </w:r>
      <w:r w:rsidRPr="00E4559B">
        <w:t>a</w:t>
      </w:r>
      <w:r w:rsidRPr="00E4559B">
        <w:rPr>
          <w:spacing w:val="-1"/>
        </w:rPr>
        <w:t xml:space="preserve"> </w:t>
      </w:r>
      <w:r w:rsidRPr="00E4559B">
        <w:t>számvitelről (Sztv.)</w:t>
      </w:r>
    </w:p>
    <w:p w14:paraId="17CF2AFB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7"/>
        <w:jc w:val="left"/>
      </w:pPr>
      <w:r w:rsidRPr="00E4559B">
        <w:t>1996.</w:t>
      </w:r>
      <w:r w:rsidRPr="00E4559B">
        <w:rPr>
          <w:spacing w:val="-1"/>
        </w:rPr>
        <w:t xml:space="preserve"> </w:t>
      </w:r>
      <w:r w:rsidRPr="00E4559B">
        <w:t>évi LXXXI.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3"/>
        </w:rPr>
        <w:t xml:space="preserve"> </w:t>
      </w:r>
      <w:r w:rsidRPr="00E4559B">
        <w:t>a</w:t>
      </w:r>
      <w:r w:rsidRPr="00E4559B">
        <w:rPr>
          <w:spacing w:val="-1"/>
        </w:rPr>
        <w:t xml:space="preserve"> </w:t>
      </w:r>
      <w:r w:rsidRPr="00E4559B">
        <w:t>társasági</w:t>
      </w:r>
      <w:r w:rsidRPr="00E4559B">
        <w:rPr>
          <w:spacing w:val="1"/>
        </w:rPr>
        <w:t xml:space="preserve"> </w:t>
      </w:r>
      <w:r w:rsidRPr="00E4559B">
        <w:t>adóról és</w:t>
      </w:r>
      <w:r w:rsidRPr="00E4559B">
        <w:rPr>
          <w:spacing w:val="-3"/>
        </w:rPr>
        <w:t xml:space="preserve"> </w:t>
      </w:r>
      <w:r w:rsidRPr="00E4559B">
        <w:t>az</w:t>
      </w:r>
      <w:r w:rsidRPr="00E4559B">
        <w:rPr>
          <w:spacing w:val="-3"/>
        </w:rPr>
        <w:t xml:space="preserve"> </w:t>
      </w:r>
      <w:r w:rsidRPr="00E4559B">
        <w:t>osztalékadóról</w:t>
      </w:r>
      <w:r w:rsidRPr="00E4559B">
        <w:rPr>
          <w:spacing w:val="-3"/>
        </w:rPr>
        <w:t xml:space="preserve"> </w:t>
      </w:r>
      <w:r w:rsidRPr="00E4559B">
        <w:t>(Tao</w:t>
      </w:r>
      <w:r w:rsidRPr="00E4559B">
        <w:rPr>
          <w:spacing w:val="-2"/>
        </w:rPr>
        <w:t xml:space="preserve"> </w:t>
      </w:r>
      <w:r w:rsidRPr="00E4559B">
        <w:t>tv.)</w:t>
      </w:r>
    </w:p>
    <w:p w14:paraId="6EF423AF" w14:textId="77777777" w:rsidR="00BF0368" w:rsidRPr="00E4559B" w:rsidRDefault="00BF0368" w:rsidP="00BF0368">
      <w:pPr>
        <w:pStyle w:val="Listaszerbekezds"/>
        <w:numPr>
          <w:ilvl w:val="0"/>
          <w:numId w:val="34"/>
        </w:numPr>
        <w:tabs>
          <w:tab w:val="left" w:pos="307"/>
        </w:tabs>
        <w:spacing w:before="39"/>
        <w:jc w:val="left"/>
      </w:pPr>
      <w:r w:rsidRPr="00E4559B">
        <w:t>1990.</w:t>
      </w:r>
      <w:r w:rsidRPr="00E4559B">
        <w:rPr>
          <w:spacing w:val="-2"/>
        </w:rPr>
        <w:t xml:space="preserve"> </w:t>
      </w:r>
      <w:r w:rsidRPr="00E4559B">
        <w:t>évi</w:t>
      </w:r>
      <w:r w:rsidRPr="00E4559B">
        <w:rPr>
          <w:spacing w:val="-3"/>
        </w:rPr>
        <w:t xml:space="preserve"> </w:t>
      </w:r>
      <w:r w:rsidRPr="00E4559B">
        <w:t>XCIII.</w:t>
      </w:r>
      <w:r w:rsidRPr="00E4559B">
        <w:rPr>
          <w:spacing w:val="-1"/>
        </w:rPr>
        <w:t xml:space="preserve"> </w:t>
      </w:r>
      <w:r w:rsidRPr="00E4559B">
        <w:t>törvény</w:t>
      </w:r>
      <w:r w:rsidRPr="00E4559B">
        <w:rPr>
          <w:spacing w:val="-3"/>
        </w:rPr>
        <w:t xml:space="preserve"> </w:t>
      </w:r>
      <w:r w:rsidRPr="00E4559B">
        <w:t>az</w:t>
      </w:r>
      <w:r w:rsidRPr="00E4559B">
        <w:rPr>
          <w:spacing w:val="-2"/>
        </w:rPr>
        <w:t xml:space="preserve"> </w:t>
      </w:r>
      <w:r w:rsidRPr="00E4559B">
        <w:t>illetékekről (Itv.)</w:t>
      </w:r>
    </w:p>
    <w:p w14:paraId="49C2766D" w14:textId="77777777" w:rsidR="00D662BC" w:rsidRDefault="00D662BC" w:rsidP="00D662BC">
      <w:pPr>
        <w:pStyle w:val="Listaszerbekezds"/>
        <w:tabs>
          <w:tab w:val="left" w:pos="307"/>
        </w:tabs>
        <w:spacing w:before="39"/>
        <w:ind w:left="306" w:firstLine="0"/>
        <w:jc w:val="left"/>
      </w:pPr>
    </w:p>
    <w:p w14:paraId="2709DEF3" w14:textId="77777777" w:rsidR="00BF0368" w:rsidRDefault="00BF0368" w:rsidP="00BF0368">
      <w:pPr>
        <w:sectPr w:rsidR="00BF0368">
          <w:pgSz w:w="11910" w:h="16840"/>
          <w:pgMar w:top="1580" w:right="1280" w:bottom="960" w:left="1220" w:header="0" w:footer="774" w:gutter="0"/>
          <w:cols w:space="708"/>
        </w:sectPr>
      </w:pPr>
    </w:p>
    <w:p w14:paraId="40BAC9BF" w14:textId="77777777" w:rsidR="00BF0368" w:rsidRPr="00E4559B" w:rsidRDefault="00BF0368" w:rsidP="00BF0368">
      <w:pPr>
        <w:pStyle w:val="Cmsor1"/>
        <w:numPr>
          <w:ilvl w:val="0"/>
          <w:numId w:val="33"/>
        </w:numPr>
        <w:tabs>
          <w:tab w:val="left" w:pos="480"/>
        </w:tabs>
        <w:spacing w:before="81"/>
      </w:pPr>
      <w:r w:rsidRPr="00E4559B">
        <w:rPr>
          <w:u w:val="thick"/>
        </w:rPr>
        <w:lastRenderedPageBreak/>
        <w:t>AZ</w:t>
      </w:r>
      <w:r w:rsidRPr="00E4559B">
        <w:rPr>
          <w:spacing w:val="-7"/>
          <w:u w:val="thick"/>
        </w:rPr>
        <w:t xml:space="preserve"> </w:t>
      </w:r>
      <w:r w:rsidRPr="00E4559B">
        <w:rPr>
          <w:u w:val="thick"/>
        </w:rPr>
        <w:t>ÁTALAKULÁS</w:t>
      </w:r>
      <w:r w:rsidRPr="00E4559B">
        <w:rPr>
          <w:spacing w:val="-3"/>
          <w:u w:val="thick"/>
        </w:rPr>
        <w:t xml:space="preserve"> </w:t>
      </w:r>
      <w:r w:rsidRPr="00E4559B">
        <w:rPr>
          <w:u w:val="thick"/>
        </w:rPr>
        <w:t>MÓDJÁNAK,</w:t>
      </w:r>
      <w:r w:rsidRPr="00E4559B">
        <w:rPr>
          <w:spacing w:val="-3"/>
          <w:u w:val="thick"/>
        </w:rPr>
        <w:t xml:space="preserve"> </w:t>
      </w:r>
      <w:r w:rsidRPr="00E4559B">
        <w:rPr>
          <w:u w:val="thick"/>
        </w:rPr>
        <w:t>IDŐPONTJÁNAK</w:t>
      </w:r>
      <w:r w:rsidRPr="00E4559B">
        <w:rPr>
          <w:spacing w:val="-3"/>
          <w:u w:val="thick"/>
        </w:rPr>
        <w:t xml:space="preserve"> </w:t>
      </w:r>
      <w:r w:rsidRPr="00E4559B">
        <w:rPr>
          <w:u w:val="thick"/>
        </w:rPr>
        <w:t>MEGHATÁROZÁSA</w:t>
      </w:r>
    </w:p>
    <w:p w14:paraId="58DA8A70" w14:textId="77777777" w:rsidR="00BF0368" w:rsidRPr="00E4559B" w:rsidRDefault="00BF0368" w:rsidP="00BF0368">
      <w:pPr>
        <w:pStyle w:val="Szvegtrzs"/>
        <w:spacing w:before="6"/>
        <w:rPr>
          <w:b/>
          <w:sz w:val="20"/>
        </w:rPr>
      </w:pPr>
    </w:p>
    <w:p w14:paraId="52FDD3A9" w14:textId="5E6214B8" w:rsidR="00BF0368" w:rsidRPr="00E4559B" w:rsidRDefault="004C63A9" w:rsidP="004C63A9">
      <w:pPr>
        <w:pStyle w:val="Listaszerbekezds"/>
        <w:numPr>
          <w:ilvl w:val="1"/>
          <w:numId w:val="32"/>
        </w:numPr>
        <w:tabs>
          <w:tab w:val="left" w:pos="579"/>
        </w:tabs>
        <w:spacing w:before="92" w:line="276" w:lineRule="auto"/>
        <w:ind w:left="567" w:right="130" w:hanging="376"/>
      </w:pPr>
      <w:r w:rsidRPr="00E4559B">
        <w:t xml:space="preserve">Az EVIN Nonprofit Zrt. és az Erzsébetvárosi </w:t>
      </w:r>
      <w:r w:rsidR="003C336B">
        <w:t xml:space="preserve">Nonprofit </w:t>
      </w:r>
      <w:r w:rsidRPr="00E4559B">
        <w:t>Szolgálató Kft. (együttesen a továbbiakban: „Felek”)</w:t>
      </w:r>
      <w:r w:rsidR="00BF0368" w:rsidRPr="00E4559B">
        <w:t xml:space="preserve"> a Polgári Törvénykönyvről szóló 2013. évi V. törvény, valamint az</w:t>
      </w:r>
      <w:r w:rsidR="00BF0368" w:rsidRPr="00E4559B">
        <w:rPr>
          <w:spacing w:val="-52"/>
        </w:rPr>
        <w:t xml:space="preserve"> </w:t>
      </w:r>
      <w:r w:rsidR="00BF0368" w:rsidRPr="00E4559B">
        <w:t>egyes jogi személyek átalakulásáról, egyesüléséről, szétválásáról szóló 2013. évi CLXXVI. törvény</w:t>
      </w:r>
      <w:r w:rsidR="00BF0368" w:rsidRPr="00E4559B">
        <w:rPr>
          <w:spacing w:val="1"/>
        </w:rPr>
        <w:t xml:space="preserve"> </w:t>
      </w:r>
      <w:r w:rsidR="00BF0368" w:rsidRPr="00E4559B">
        <w:t>vonatkozó</w:t>
      </w:r>
      <w:r w:rsidR="00BF0368" w:rsidRPr="00E4559B">
        <w:rPr>
          <w:spacing w:val="-1"/>
        </w:rPr>
        <w:t xml:space="preserve"> </w:t>
      </w:r>
      <w:r w:rsidR="00BF0368" w:rsidRPr="00E4559B">
        <w:t>rendelkezései</w:t>
      </w:r>
      <w:r w:rsidR="00BF0368" w:rsidRPr="00E4559B">
        <w:rPr>
          <w:spacing w:val="-1"/>
        </w:rPr>
        <w:t xml:space="preserve"> </w:t>
      </w:r>
      <w:r w:rsidR="00BF0368" w:rsidRPr="00E4559B">
        <w:t>alapján</w:t>
      </w:r>
      <w:r w:rsidR="00BF0368" w:rsidRPr="00E4559B">
        <w:rPr>
          <w:spacing w:val="-2"/>
        </w:rPr>
        <w:t xml:space="preserve"> </w:t>
      </w:r>
      <w:r w:rsidR="00BF0368" w:rsidRPr="00E4559B">
        <w:t>egyesülnek.</w:t>
      </w:r>
      <w:r w:rsidR="00BF0368" w:rsidRPr="00E4559B">
        <w:rPr>
          <w:spacing w:val="-1"/>
        </w:rPr>
        <w:t xml:space="preserve"> </w:t>
      </w:r>
      <w:r w:rsidR="00BF0368" w:rsidRPr="00E4559B">
        <w:t>Az</w:t>
      </w:r>
      <w:r w:rsidR="00BF0368" w:rsidRPr="00E4559B">
        <w:rPr>
          <w:spacing w:val="-2"/>
        </w:rPr>
        <w:t xml:space="preserve"> </w:t>
      </w:r>
      <w:r w:rsidR="00BF0368" w:rsidRPr="00E4559B">
        <w:t>egyesülés módja:</w:t>
      </w:r>
      <w:r w:rsidR="00BF0368" w:rsidRPr="00E4559B">
        <w:rPr>
          <w:spacing w:val="1"/>
        </w:rPr>
        <w:t xml:space="preserve"> </w:t>
      </w:r>
      <w:r w:rsidR="00BF0368" w:rsidRPr="00E4559B">
        <w:t>„Beolvadás”.</w:t>
      </w:r>
    </w:p>
    <w:p w14:paraId="6EADE697" w14:textId="77777777" w:rsidR="00BF0368" w:rsidRPr="00E4559B" w:rsidRDefault="00BF0368" w:rsidP="004C63A9">
      <w:pPr>
        <w:pStyle w:val="Szvegtrzs"/>
        <w:spacing w:before="6"/>
        <w:rPr>
          <w:b/>
          <w:sz w:val="20"/>
        </w:rPr>
      </w:pPr>
    </w:p>
    <w:p w14:paraId="207413C9" w14:textId="27B19942" w:rsidR="00BF0368" w:rsidRPr="00E4559B" w:rsidRDefault="00BF0368" w:rsidP="004C63A9">
      <w:pPr>
        <w:pStyle w:val="Szvegtrzs"/>
        <w:spacing w:line="276" w:lineRule="auto"/>
        <w:ind w:left="567"/>
        <w:jc w:val="both"/>
      </w:pPr>
      <w:r w:rsidRPr="00E4559B">
        <w:t>Az</w:t>
      </w:r>
      <w:r w:rsidRPr="00E4559B">
        <w:rPr>
          <w:spacing w:val="21"/>
        </w:rPr>
        <w:t xml:space="preserve"> </w:t>
      </w:r>
      <w:r w:rsidRPr="00E4559B">
        <w:t>átalakulás</w:t>
      </w:r>
      <w:r w:rsidRPr="00E4559B">
        <w:rPr>
          <w:spacing w:val="23"/>
        </w:rPr>
        <w:t xml:space="preserve"> </w:t>
      </w:r>
      <w:r w:rsidRPr="00E4559B">
        <w:t>során</w:t>
      </w:r>
      <w:r w:rsidRPr="00E4559B">
        <w:rPr>
          <w:spacing w:val="21"/>
        </w:rPr>
        <w:t xml:space="preserve"> </w:t>
      </w:r>
      <w:r w:rsidRPr="00E4559B">
        <w:t>a</w:t>
      </w:r>
      <w:r w:rsidRPr="00E4559B">
        <w:rPr>
          <w:spacing w:val="23"/>
        </w:rPr>
        <w:t xml:space="preserve"> </w:t>
      </w:r>
      <w:r w:rsidRPr="00E4559B">
        <w:t>Beolvadó</w:t>
      </w:r>
      <w:r w:rsidRPr="00E4559B">
        <w:rPr>
          <w:spacing w:val="14"/>
        </w:rPr>
        <w:t xml:space="preserve"> </w:t>
      </w:r>
      <w:r w:rsidRPr="00E4559B">
        <w:t>Társaság,</w:t>
      </w:r>
      <w:r w:rsidRPr="00E4559B">
        <w:rPr>
          <w:spacing w:val="25"/>
        </w:rPr>
        <w:t xml:space="preserve"> </w:t>
      </w:r>
      <w:r w:rsidRPr="00E4559B">
        <w:t>mint</w:t>
      </w:r>
      <w:r w:rsidRPr="00E4559B">
        <w:rPr>
          <w:spacing w:val="24"/>
        </w:rPr>
        <w:t xml:space="preserve"> </w:t>
      </w:r>
      <w:r w:rsidRPr="00E4559B">
        <w:t>beolvadó</w:t>
      </w:r>
      <w:r w:rsidRPr="00E4559B">
        <w:rPr>
          <w:spacing w:val="21"/>
        </w:rPr>
        <w:t xml:space="preserve"> </w:t>
      </w:r>
      <w:r w:rsidRPr="00E4559B">
        <w:t>társaság</w:t>
      </w:r>
      <w:r w:rsidRPr="00E4559B">
        <w:rPr>
          <w:spacing w:val="20"/>
        </w:rPr>
        <w:t xml:space="preserve"> </w:t>
      </w:r>
      <w:r w:rsidRPr="00E4559B">
        <w:t>beolvad</w:t>
      </w:r>
      <w:r w:rsidRPr="00E4559B">
        <w:rPr>
          <w:spacing w:val="20"/>
        </w:rPr>
        <w:t xml:space="preserve"> </w:t>
      </w:r>
      <w:r w:rsidRPr="00E4559B">
        <w:t>az</w:t>
      </w:r>
      <w:r w:rsidRPr="00E4559B">
        <w:rPr>
          <w:spacing w:val="21"/>
        </w:rPr>
        <w:t xml:space="preserve"> </w:t>
      </w:r>
      <w:r w:rsidRPr="00E4559B">
        <w:t>Átvevő</w:t>
      </w:r>
      <w:r w:rsidRPr="00E4559B">
        <w:rPr>
          <w:spacing w:val="-52"/>
        </w:rPr>
        <w:t xml:space="preserve"> </w:t>
      </w:r>
      <w:r w:rsidRPr="00E4559B">
        <w:t>Társaságba,</w:t>
      </w:r>
      <w:r w:rsidRPr="00E4559B">
        <w:rPr>
          <w:spacing w:val="-1"/>
        </w:rPr>
        <w:t xml:space="preserve"> </w:t>
      </w:r>
      <w:r w:rsidRPr="00E4559B">
        <w:t>mint</w:t>
      </w:r>
      <w:r w:rsidRPr="00E4559B">
        <w:rPr>
          <w:spacing w:val="1"/>
        </w:rPr>
        <w:t xml:space="preserve"> </w:t>
      </w:r>
      <w:r w:rsidRPr="00E4559B">
        <w:t>átvevő társaságba.</w:t>
      </w:r>
    </w:p>
    <w:p w14:paraId="2027D346" w14:textId="77777777" w:rsidR="00BF0368" w:rsidRPr="00E4559B" w:rsidRDefault="00BF0368" w:rsidP="00A11D38">
      <w:pPr>
        <w:pStyle w:val="Szvegtrzs"/>
        <w:spacing w:before="6"/>
        <w:rPr>
          <w:b/>
          <w:sz w:val="20"/>
        </w:rPr>
      </w:pPr>
    </w:p>
    <w:p w14:paraId="32E0E252" w14:textId="38E5D8FA" w:rsidR="00BF0368" w:rsidRPr="00E4559B" w:rsidRDefault="00BF0368" w:rsidP="004C63A9">
      <w:pPr>
        <w:ind w:left="567"/>
        <w:jc w:val="both"/>
        <w:rPr>
          <w:rFonts w:ascii="Times New Roman" w:hAnsi="Times New Roman" w:cs="Times New Roman"/>
        </w:rPr>
      </w:pPr>
      <w:r w:rsidRPr="00E4559B">
        <w:rPr>
          <w:rFonts w:ascii="Times New Roman" w:hAnsi="Times New Roman" w:cs="Times New Roman"/>
        </w:rPr>
        <w:t>A</w:t>
      </w:r>
      <w:r w:rsidRPr="00E4559B">
        <w:rPr>
          <w:rFonts w:ascii="Times New Roman" w:hAnsi="Times New Roman" w:cs="Times New Roman"/>
          <w:spacing w:val="-14"/>
        </w:rPr>
        <w:t xml:space="preserve"> </w:t>
      </w:r>
      <w:r w:rsidRPr="00E4559B">
        <w:rPr>
          <w:rFonts w:ascii="Times New Roman" w:hAnsi="Times New Roman" w:cs="Times New Roman"/>
        </w:rPr>
        <w:t>vagyonmérleg</w:t>
      </w:r>
      <w:r w:rsidRPr="00E4559B">
        <w:rPr>
          <w:rFonts w:ascii="Times New Roman" w:hAnsi="Times New Roman" w:cs="Times New Roman"/>
          <w:spacing w:val="-3"/>
        </w:rPr>
        <w:t xml:space="preserve"> </w:t>
      </w:r>
      <w:r w:rsidRPr="00E4559B">
        <w:rPr>
          <w:rFonts w:ascii="Times New Roman" w:hAnsi="Times New Roman" w:cs="Times New Roman"/>
        </w:rPr>
        <w:t>és</w:t>
      </w:r>
      <w:r w:rsidRPr="00E4559B">
        <w:rPr>
          <w:rFonts w:ascii="Times New Roman" w:hAnsi="Times New Roman" w:cs="Times New Roman"/>
          <w:spacing w:val="-1"/>
        </w:rPr>
        <w:t xml:space="preserve"> </w:t>
      </w:r>
      <w:r w:rsidRPr="00E4559B">
        <w:rPr>
          <w:rFonts w:ascii="Times New Roman" w:hAnsi="Times New Roman" w:cs="Times New Roman"/>
        </w:rPr>
        <w:t>a</w:t>
      </w:r>
      <w:r w:rsidRPr="00E4559B">
        <w:rPr>
          <w:rFonts w:ascii="Times New Roman" w:hAnsi="Times New Roman" w:cs="Times New Roman"/>
          <w:spacing w:val="-1"/>
        </w:rPr>
        <w:t xml:space="preserve"> </w:t>
      </w:r>
      <w:r w:rsidRPr="00E4559B">
        <w:rPr>
          <w:rFonts w:ascii="Times New Roman" w:hAnsi="Times New Roman" w:cs="Times New Roman"/>
        </w:rPr>
        <w:t>vagyonleltár tervezetek</w:t>
      </w:r>
      <w:r w:rsidRPr="00E4559B">
        <w:rPr>
          <w:rFonts w:ascii="Times New Roman" w:hAnsi="Times New Roman" w:cs="Times New Roman"/>
          <w:spacing w:val="-3"/>
        </w:rPr>
        <w:t xml:space="preserve"> </w:t>
      </w:r>
      <w:r w:rsidRPr="00E4559B">
        <w:rPr>
          <w:rFonts w:ascii="Times New Roman" w:hAnsi="Times New Roman" w:cs="Times New Roman"/>
        </w:rPr>
        <w:t>fordulónapja</w:t>
      </w:r>
      <w:r w:rsidRPr="00E4559B">
        <w:rPr>
          <w:rFonts w:ascii="Times New Roman" w:hAnsi="Times New Roman" w:cs="Times New Roman"/>
          <w:spacing w:val="2"/>
        </w:rPr>
        <w:t xml:space="preserve"> </w:t>
      </w:r>
      <w:r w:rsidRPr="00E4559B">
        <w:rPr>
          <w:rFonts w:ascii="Times New Roman" w:hAnsi="Times New Roman" w:cs="Times New Roman"/>
          <w:b/>
        </w:rPr>
        <w:t>20</w:t>
      </w:r>
      <w:r w:rsidR="004C63A9" w:rsidRPr="00E4559B">
        <w:rPr>
          <w:rFonts w:ascii="Times New Roman" w:hAnsi="Times New Roman" w:cs="Times New Roman"/>
          <w:b/>
        </w:rPr>
        <w:t>2</w:t>
      </w:r>
      <w:r w:rsidR="003C336B">
        <w:rPr>
          <w:rFonts w:ascii="Times New Roman" w:hAnsi="Times New Roman" w:cs="Times New Roman"/>
          <w:b/>
        </w:rPr>
        <w:t>3</w:t>
      </w:r>
      <w:r w:rsidRPr="00E4559B">
        <w:rPr>
          <w:rFonts w:ascii="Times New Roman" w:hAnsi="Times New Roman" w:cs="Times New Roman"/>
          <w:b/>
        </w:rPr>
        <w:t>.</w:t>
      </w:r>
      <w:r w:rsidRPr="00E4559B">
        <w:rPr>
          <w:rFonts w:ascii="Times New Roman" w:hAnsi="Times New Roman" w:cs="Times New Roman"/>
          <w:b/>
          <w:spacing w:val="-1"/>
        </w:rPr>
        <w:t xml:space="preserve"> </w:t>
      </w:r>
      <w:r w:rsidRPr="00E4559B">
        <w:rPr>
          <w:rFonts w:ascii="Times New Roman" w:hAnsi="Times New Roman" w:cs="Times New Roman"/>
          <w:b/>
        </w:rPr>
        <w:t>év</w:t>
      </w:r>
      <w:r w:rsidRPr="00E4559B">
        <w:rPr>
          <w:rFonts w:ascii="Times New Roman" w:hAnsi="Times New Roman" w:cs="Times New Roman"/>
          <w:b/>
          <w:spacing w:val="-3"/>
        </w:rPr>
        <w:t xml:space="preserve"> </w:t>
      </w:r>
      <w:r w:rsidR="003C336B">
        <w:rPr>
          <w:rFonts w:ascii="Times New Roman" w:hAnsi="Times New Roman" w:cs="Times New Roman"/>
          <w:b/>
        </w:rPr>
        <w:t>július</w:t>
      </w:r>
      <w:r w:rsidRPr="00E4559B">
        <w:rPr>
          <w:rFonts w:ascii="Times New Roman" w:hAnsi="Times New Roman" w:cs="Times New Roman"/>
          <w:b/>
          <w:spacing w:val="-5"/>
        </w:rPr>
        <w:t xml:space="preserve"> </w:t>
      </w:r>
      <w:r w:rsidRPr="00E4559B">
        <w:rPr>
          <w:rFonts w:ascii="Times New Roman" w:hAnsi="Times New Roman" w:cs="Times New Roman"/>
          <w:b/>
        </w:rPr>
        <w:t>hónap</w:t>
      </w:r>
      <w:r w:rsidRPr="00E4559B">
        <w:rPr>
          <w:rFonts w:ascii="Times New Roman" w:hAnsi="Times New Roman" w:cs="Times New Roman"/>
          <w:b/>
          <w:spacing w:val="-2"/>
        </w:rPr>
        <w:t xml:space="preserve"> </w:t>
      </w:r>
      <w:r w:rsidRPr="00E4559B">
        <w:rPr>
          <w:rFonts w:ascii="Times New Roman" w:hAnsi="Times New Roman" w:cs="Times New Roman"/>
          <w:b/>
        </w:rPr>
        <w:t>3</w:t>
      </w:r>
      <w:r w:rsidR="004C63A9" w:rsidRPr="00E4559B">
        <w:rPr>
          <w:rFonts w:ascii="Times New Roman" w:hAnsi="Times New Roman" w:cs="Times New Roman"/>
          <w:b/>
        </w:rPr>
        <w:t>1</w:t>
      </w:r>
      <w:r w:rsidRPr="00E4559B">
        <w:rPr>
          <w:rFonts w:ascii="Times New Roman" w:hAnsi="Times New Roman" w:cs="Times New Roman"/>
          <w:b/>
        </w:rPr>
        <w:t xml:space="preserve">. </w:t>
      </w:r>
      <w:r w:rsidRPr="00E4559B">
        <w:rPr>
          <w:rFonts w:ascii="Times New Roman" w:hAnsi="Times New Roman" w:cs="Times New Roman"/>
        </w:rPr>
        <w:t>napja.</w:t>
      </w:r>
    </w:p>
    <w:p w14:paraId="78573EF9" w14:textId="77777777" w:rsidR="00BF0368" w:rsidRPr="00E4559B" w:rsidRDefault="00BF0368" w:rsidP="00A11D38">
      <w:pPr>
        <w:pStyle w:val="Szvegtrzs"/>
        <w:spacing w:before="6"/>
        <w:rPr>
          <w:b/>
          <w:sz w:val="20"/>
        </w:rPr>
      </w:pPr>
    </w:p>
    <w:p w14:paraId="4617D8D5" w14:textId="36867035" w:rsidR="00BF0368" w:rsidRPr="00E4559B" w:rsidRDefault="00BF0368" w:rsidP="004C63A9">
      <w:pPr>
        <w:pStyle w:val="Listaszerbekezds"/>
        <w:numPr>
          <w:ilvl w:val="1"/>
          <w:numId w:val="32"/>
        </w:numPr>
        <w:tabs>
          <w:tab w:val="left" w:pos="579"/>
        </w:tabs>
        <w:ind w:left="567" w:hanging="376"/>
      </w:pPr>
      <w:r w:rsidRPr="00E4559B">
        <w:t>Az</w:t>
      </w:r>
      <w:r w:rsidRPr="00E4559B">
        <w:rPr>
          <w:spacing w:val="-3"/>
        </w:rPr>
        <w:t xml:space="preserve"> </w:t>
      </w:r>
      <w:r w:rsidRPr="00E4559B">
        <w:t>Átvevő</w:t>
      </w:r>
      <w:r w:rsidRPr="00E4559B">
        <w:rPr>
          <w:spacing w:val="-1"/>
        </w:rPr>
        <w:t xml:space="preserve"> </w:t>
      </w:r>
      <w:r w:rsidRPr="00E4559B">
        <w:t>Társaság</w:t>
      </w:r>
      <w:r w:rsidRPr="00E4559B">
        <w:rPr>
          <w:spacing w:val="-3"/>
        </w:rPr>
        <w:t xml:space="preserve"> </w:t>
      </w:r>
      <w:r w:rsidRPr="00E4559B">
        <w:t>a</w:t>
      </w:r>
      <w:r w:rsidRPr="00E4559B">
        <w:rPr>
          <w:spacing w:val="-3"/>
        </w:rPr>
        <w:t xml:space="preserve"> </w:t>
      </w:r>
      <w:r w:rsidRPr="00E4559B">
        <w:t>Beolvadó</w:t>
      </w:r>
      <w:r w:rsidRPr="00E4559B">
        <w:rPr>
          <w:spacing w:val="-3"/>
        </w:rPr>
        <w:t xml:space="preserve"> </w:t>
      </w:r>
      <w:r w:rsidRPr="00E4559B">
        <w:t>Társaság</w:t>
      </w:r>
      <w:r w:rsidRPr="00E4559B">
        <w:rPr>
          <w:spacing w:val="-4"/>
        </w:rPr>
        <w:t xml:space="preserve"> </w:t>
      </w:r>
      <w:r w:rsidRPr="00E4559B">
        <w:t>100</w:t>
      </w:r>
      <w:r w:rsidRPr="00E4559B">
        <w:rPr>
          <w:spacing w:val="-1"/>
        </w:rPr>
        <w:t xml:space="preserve"> </w:t>
      </w:r>
      <w:r w:rsidRPr="00E4559B">
        <w:t>%-os</w:t>
      </w:r>
      <w:r w:rsidRPr="00E4559B">
        <w:rPr>
          <w:spacing w:val="-1"/>
        </w:rPr>
        <w:t xml:space="preserve"> </w:t>
      </w:r>
      <w:r w:rsidR="004C63A9" w:rsidRPr="00E4559B">
        <w:t>tulajdoni</w:t>
      </w:r>
      <w:r w:rsidRPr="00E4559B">
        <w:rPr>
          <w:spacing w:val="-3"/>
        </w:rPr>
        <w:t xml:space="preserve"> </w:t>
      </w:r>
      <w:r w:rsidRPr="00E4559B">
        <w:t>joggal rendelkező</w:t>
      </w:r>
      <w:r w:rsidRPr="00E4559B">
        <w:rPr>
          <w:spacing w:val="-1"/>
        </w:rPr>
        <w:t xml:space="preserve"> </w:t>
      </w:r>
      <w:r w:rsidRPr="00E4559B">
        <w:t>tagja.</w:t>
      </w:r>
    </w:p>
    <w:p w14:paraId="1BE63F52" w14:textId="77777777" w:rsidR="00BF0368" w:rsidRPr="00E4559B" w:rsidRDefault="00BF0368" w:rsidP="00A11D38">
      <w:pPr>
        <w:pStyle w:val="Szvegtrzs"/>
        <w:spacing w:before="6"/>
        <w:rPr>
          <w:b/>
          <w:sz w:val="20"/>
        </w:rPr>
      </w:pPr>
    </w:p>
    <w:p w14:paraId="6B17DB64" w14:textId="00A3D8AE" w:rsidR="00BF0368" w:rsidRPr="00E4559B" w:rsidRDefault="00814F13" w:rsidP="004C63A9">
      <w:pPr>
        <w:pStyle w:val="Listaszerbekezds"/>
        <w:numPr>
          <w:ilvl w:val="1"/>
          <w:numId w:val="32"/>
        </w:numPr>
        <w:tabs>
          <w:tab w:val="left" w:pos="583"/>
        </w:tabs>
        <w:spacing w:line="276" w:lineRule="auto"/>
        <w:ind w:left="567" w:right="132" w:hanging="376"/>
      </w:pPr>
      <w:r>
        <w:t>Felek a</w:t>
      </w:r>
      <w:r w:rsidR="00BF0368" w:rsidRPr="00E4559B">
        <w:t>z átalakulás időpontj</w:t>
      </w:r>
      <w:r>
        <w:t>aként</w:t>
      </w:r>
      <w:r w:rsidR="00BF0368" w:rsidRPr="00E4559B">
        <w:t xml:space="preserve"> </w:t>
      </w:r>
      <w:r w:rsidR="00BF0368" w:rsidRPr="00E4559B">
        <w:rPr>
          <w:b/>
        </w:rPr>
        <w:t>20</w:t>
      </w:r>
      <w:r w:rsidR="00A11D38" w:rsidRPr="00E4559B">
        <w:rPr>
          <w:b/>
        </w:rPr>
        <w:t>23</w:t>
      </w:r>
      <w:r w:rsidR="00BF0368" w:rsidRPr="00E4559B">
        <w:rPr>
          <w:b/>
        </w:rPr>
        <w:t xml:space="preserve">. év </w:t>
      </w:r>
      <w:r w:rsidR="003C336B">
        <w:rPr>
          <w:b/>
        </w:rPr>
        <w:t>december</w:t>
      </w:r>
      <w:r w:rsidR="00BF0368" w:rsidRPr="00E4559B">
        <w:rPr>
          <w:b/>
        </w:rPr>
        <w:t xml:space="preserve"> hónap 3</w:t>
      </w:r>
      <w:r w:rsidR="003C336B">
        <w:rPr>
          <w:b/>
        </w:rPr>
        <w:t>1</w:t>
      </w:r>
      <w:r w:rsidR="00BF0368" w:rsidRPr="00E4559B">
        <w:rPr>
          <w:b/>
        </w:rPr>
        <w:t>. napj</w:t>
      </w:r>
      <w:r>
        <w:rPr>
          <w:b/>
        </w:rPr>
        <w:t>át</w:t>
      </w:r>
      <w:r w:rsidR="00BF0368" w:rsidRPr="00E4559B">
        <w:t xml:space="preserve"> </w:t>
      </w:r>
      <w:r>
        <w:t xml:space="preserve">határozzák meg, </w:t>
      </w:r>
      <w:r w:rsidR="00BF0368" w:rsidRPr="00E4559B">
        <w:t>vagy amennyiben a cégbíróság az</w:t>
      </w:r>
      <w:r w:rsidR="00BF0368" w:rsidRPr="00E4559B">
        <w:rPr>
          <w:spacing w:val="1"/>
        </w:rPr>
        <w:t xml:space="preserve"> </w:t>
      </w:r>
      <w:r w:rsidR="00BF0368" w:rsidRPr="00E4559B">
        <w:t>átalakulást ezen időpontig a cégjegyzékbe nem jegyzi be, úgy a cégbejegyzés napja (azaz az a nap,</w:t>
      </w:r>
      <w:r w:rsidR="00BF0368" w:rsidRPr="00E4559B">
        <w:rPr>
          <w:spacing w:val="1"/>
        </w:rPr>
        <w:t xml:space="preserve"> </w:t>
      </w:r>
      <w:r w:rsidR="00BF0368" w:rsidRPr="00E4559B">
        <w:t>amely</w:t>
      </w:r>
      <w:r w:rsidR="00BF0368" w:rsidRPr="00E4559B">
        <w:rPr>
          <w:spacing w:val="-4"/>
        </w:rPr>
        <w:t xml:space="preserve"> </w:t>
      </w:r>
      <w:r w:rsidR="00BF0368" w:rsidRPr="00E4559B">
        <w:t>napon az</w:t>
      </w:r>
      <w:r w:rsidR="00BF0368" w:rsidRPr="00E4559B">
        <w:rPr>
          <w:spacing w:val="-2"/>
        </w:rPr>
        <w:t xml:space="preserve"> </w:t>
      </w:r>
      <w:r w:rsidR="00BF0368" w:rsidRPr="00E4559B">
        <w:t>illetékes cégbíróság</w:t>
      </w:r>
      <w:r w:rsidR="00BF0368" w:rsidRPr="00E4559B">
        <w:rPr>
          <w:spacing w:val="-4"/>
        </w:rPr>
        <w:t xml:space="preserve"> </w:t>
      </w:r>
      <w:r w:rsidR="00BF0368" w:rsidRPr="00E4559B">
        <w:t>az</w:t>
      </w:r>
      <w:r w:rsidR="00BF0368" w:rsidRPr="00E4559B">
        <w:rPr>
          <w:spacing w:val="-2"/>
        </w:rPr>
        <w:t xml:space="preserve"> </w:t>
      </w:r>
      <w:r w:rsidR="00BF0368" w:rsidRPr="00E4559B">
        <w:t>átalakulást</w:t>
      </w:r>
      <w:r w:rsidR="00BF0368" w:rsidRPr="00E4559B">
        <w:rPr>
          <w:spacing w:val="1"/>
        </w:rPr>
        <w:t xml:space="preserve"> </w:t>
      </w:r>
      <w:r w:rsidR="00BF0368" w:rsidRPr="00E4559B">
        <w:t>a</w:t>
      </w:r>
      <w:r w:rsidR="00BF0368" w:rsidRPr="00E4559B">
        <w:rPr>
          <w:spacing w:val="-2"/>
        </w:rPr>
        <w:t xml:space="preserve"> </w:t>
      </w:r>
      <w:r w:rsidR="00BF0368" w:rsidRPr="00E4559B">
        <w:t>cégjegyzékbe</w:t>
      </w:r>
      <w:r w:rsidR="00BF0368" w:rsidRPr="00E4559B">
        <w:rPr>
          <w:spacing w:val="-1"/>
        </w:rPr>
        <w:t xml:space="preserve"> </w:t>
      </w:r>
      <w:r w:rsidR="00BF0368" w:rsidRPr="00E4559B">
        <w:t>bejegyzi).</w:t>
      </w:r>
    </w:p>
    <w:p w14:paraId="0D488AC9" w14:textId="77777777" w:rsidR="00BF0368" w:rsidRDefault="00BF0368" w:rsidP="00BF0368">
      <w:pPr>
        <w:pStyle w:val="Szvegtrzs"/>
        <w:rPr>
          <w:sz w:val="24"/>
        </w:rPr>
      </w:pPr>
    </w:p>
    <w:p w14:paraId="3300F373" w14:textId="77777777" w:rsidR="00BF0368" w:rsidRDefault="00BF0368" w:rsidP="00BF0368">
      <w:pPr>
        <w:pStyle w:val="Szvegtrzs"/>
        <w:spacing w:before="7"/>
        <w:rPr>
          <w:sz w:val="26"/>
        </w:rPr>
      </w:pPr>
    </w:p>
    <w:p w14:paraId="46883F9E" w14:textId="39AC6F61" w:rsidR="00BF0368" w:rsidRPr="00E4559B" w:rsidRDefault="00BF0368" w:rsidP="00BF0368">
      <w:pPr>
        <w:pStyle w:val="Cmsor1"/>
        <w:numPr>
          <w:ilvl w:val="0"/>
          <w:numId w:val="33"/>
        </w:numPr>
        <w:tabs>
          <w:tab w:val="left" w:pos="480"/>
        </w:tabs>
        <w:spacing w:line="276" w:lineRule="auto"/>
        <w:ind w:right="134"/>
      </w:pPr>
      <w:r w:rsidRPr="00E4559B">
        <w:rPr>
          <w:u w:val="thick"/>
        </w:rPr>
        <w:t>BEOLVADÓ</w:t>
      </w:r>
      <w:r w:rsidRPr="00E4559B">
        <w:rPr>
          <w:spacing w:val="15"/>
          <w:u w:val="thick"/>
        </w:rPr>
        <w:t xml:space="preserve"> </w:t>
      </w:r>
      <w:r w:rsidRPr="00E4559B">
        <w:rPr>
          <w:u w:val="thick"/>
        </w:rPr>
        <w:t>TÁRSASÁG</w:t>
      </w:r>
      <w:r w:rsidRPr="00E4559B">
        <w:rPr>
          <w:spacing w:val="15"/>
          <w:u w:val="thick"/>
        </w:rPr>
        <w:t xml:space="preserve"> </w:t>
      </w:r>
      <w:r w:rsidRPr="00E4559B">
        <w:rPr>
          <w:u w:val="thick"/>
        </w:rPr>
        <w:t>VAGYON-MÉRLEG</w:t>
      </w:r>
      <w:r w:rsidRPr="00E4559B">
        <w:rPr>
          <w:spacing w:val="15"/>
          <w:u w:val="thick"/>
        </w:rPr>
        <w:t xml:space="preserve"> </w:t>
      </w:r>
      <w:r w:rsidRPr="00E4559B">
        <w:rPr>
          <w:u w:val="thick"/>
        </w:rPr>
        <w:t>TERVEZETE</w:t>
      </w:r>
      <w:r w:rsidRPr="00E4559B">
        <w:rPr>
          <w:spacing w:val="16"/>
          <w:u w:val="thick"/>
        </w:rPr>
        <w:t xml:space="preserve"> </w:t>
      </w:r>
      <w:r w:rsidRPr="00E4559B">
        <w:rPr>
          <w:u w:val="thick"/>
        </w:rPr>
        <w:t>ÉS</w:t>
      </w:r>
      <w:r w:rsidRPr="00E4559B">
        <w:rPr>
          <w:spacing w:val="17"/>
          <w:u w:val="thick"/>
        </w:rPr>
        <w:t xml:space="preserve"> </w:t>
      </w:r>
      <w:r w:rsidRPr="00E4559B">
        <w:rPr>
          <w:u w:val="thick"/>
        </w:rPr>
        <w:t>VAGYONLELTÁR</w:t>
      </w:r>
      <w:r w:rsidRPr="00E4559B">
        <w:rPr>
          <w:spacing w:val="-52"/>
        </w:rPr>
        <w:t xml:space="preserve"> </w:t>
      </w:r>
      <w:r w:rsidRPr="00E4559B">
        <w:rPr>
          <w:u w:val="thick"/>
        </w:rPr>
        <w:t>TERVEZETE</w:t>
      </w:r>
    </w:p>
    <w:p w14:paraId="73FD7D1E" w14:textId="77777777" w:rsidR="00BF0368" w:rsidRPr="00E4559B" w:rsidRDefault="00BF0368" w:rsidP="00BF0368">
      <w:pPr>
        <w:pStyle w:val="Szvegtrzs"/>
        <w:spacing w:before="3"/>
        <w:rPr>
          <w:b/>
          <w:sz w:val="17"/>
        </w:rPr>
      </w:pPr>
    </w:p>
    <w:p w14:paraId="010F3C5F" w14:textId="7E81FD3C" w:rsidR="00BF0368" w:rsidRPr="00E4559B" w:rsidRDefault="00BF0368" w:rsidP="00D662BC">
      <w:pPr>
        <w:pStyle w:val="Szvegtrzs"/>
        <w:spacing w:line="276" w:lineRule="auto"/>
        <w:ind w:left="191" w:right="130"/>
        <w:jc w:val="both"/>
      </w:pPr>
      <w:r w:rsidRPr="00E4559B">
        <w:t>Az egyesülésben résztvevő Átvevő Társaság, valamint a Beolvadó Társaság elkészítették a 2000. évi</w:t>
      </w:r>
      <w:r w:rsidR="00D662BC" w:rsidRPr="00E4559B">
        <w:t xml:space="preserve"> </w:t>
      </w:r>
      <w:r w:rsidRPr="00E4559B">
        <w:t xml:space="preserve">C. </w:t>
      </w:r>
      <w:r w:rsidR="00D662BC" w:rsidRPr="00E4559B">
        <w:t xml:space="preserve">a </w:t>
      </w:r>
      <w:r w:rsidRPr="00E4559B">
        <w:t>számvite</w:t>
      </w:r>
      <w:r w:rsidR="00D662BC" w:rsidRPr="00E4559B">
        <w:t>lről szóló</w:t>
      </w:r>
      <w:r w:rsidRPr="00E4559B">
        <w:t xml:space="preserve"> törvény előírásai alapján 20</w:t>
      </w:r>
      <w:r w:rsidR="00D662BC" w:rsidRPr="00E4559B">
        <w:t>2</w:t>
      </w:r>
      <w:r w:rsidR="003C336B">
        <w:t>3</w:t>
      </w:r>
      <w:r w:rsidRPr="00E4559B">
        <w:t xml:space="preserve">. </w:t>
      </w:r>
      <w:r w:rsidR="003C336B">
        <w:t>július</w:t>
      </w:r>
      <w:r w:rsidRPr="00E4559B">
        <w:t xml:space="preserve"> 3</w:t>
      </w:r>
      <w:r w:rsidR="00D662BC" w:rsidRPr="00E4559B">
        <w:t>1</w:t>
      </w:r>
      <w:r w:rsidRPr="00E4559B">
        <w:t>-i fordulónapra a társaságok vagyonmérleg- tervezetét és vagyonleltár tervezetét. A társaságok az átalakulást könyv szerinti értéken hajtják végre.</w:t>
      </w:r>
    </w:p>
    <w:p w14:paraId="408BA9A1" w14:textId="77777777" w:rsidR="00BF0368" w:rsidRPr="00E4559B" w:rsidRDefault="00BF0368" w:rsidP="00BF0368">
      <w:pPr>
        <w:pStyle w:val="Szvegtrzs"/>
        <w:spacing w:before="2"/>
        <w:rPr>
          <w:sz w:val="25"/>
        </w:rPr>
      </w:pPr>
    </w:p>
    <w:p w14:paraId="48F76A45" w14:textId="0517F339" w:rsidR="00BF0368" w:rsidRPr="00E4559B" w:rsidRDefault="00BF0368" w:rsidP="00BF0368">
      <w:pPr>
        <w:pStyle w:val="Szvegtrzs"/>
        <w:spacing w:line="276" w:lineRule="auto"/>
        <w:ind w:left="191" w:right="130"/>
        <w:jc w:val="both"/>
      </w:pPr>
      <w:r w:rsidRPr="00E4559B">
        <w:t>A</w:t>
      </w:r>
      <w:r w:rsidR="00CB766C" w:rsidRPr="00E4559B">
        <w:t xml:space="preserve"> Beolvadó Társaságnak az</w:t>
      </w:r>
      <w:r w:rsidRPr="00E4559B">
        <w:t xml:space="preserve"> Átv. 4 § (5) bekezdése értelmében a független könyvvizsgáló által ellenőrzött vagyonmérleg-tervezet</w:t>
      </w:r>
      <w:r w:rsidR="00CB766C" w:rsidRPr="00E4559B">
        <w:t>ét</w:t>
      </w:r>
      <w:r w:rsidRPr="00E4559B">
        <w:t xml:space="preserve"> és vagyonleltár-tervezet</w:t>
      </w:r>
      <w:r w:rsidR="00CB766C" w:rsidRPr="00E4559B">
        <w:t>ét</w:t>
      </w:r>
      <w:r w:rsidRPr="00E4559B">
        <w:t xml:space="preserve"> az 1. számú mellékle</w:t>
      </w:r>
      <w:r w:rsidR="00EC343D" w:rsidRPr="00E4559B">
        <w:t>t</w:t>
      </w:r>
      <w:r w:rsidRPr="00E4559B">
        <w:t xml:space="preserve"> tartalmazz</w:t>
      </w:r>
      <w:r w:rsidR="00EC343D" w:rsidRPr="00E4559B">
        <w:t>a</w:t>
      </w:r>
      <w:r w:rsidRPr="00E4559B">
        <w:t xml:space="preserve"> az alábbi bontásban.</w:t>
      </w:r>
    </w:p>
    <w:p w14:paraId="56B4A3C5" w14:textId="77777777" w:rsidR="00BF0368" w:rsidRPr="00E4559B" w:rsidRDefault="00BF0368" w:rsidP="00BF0368">
      <w:pPr>
        <w:pStyle w:val="Szvegtrzs"/>
        <w:spacing w:before="4"/>
        <w:rPr>
          <w:sz w:val="25"/>
        </w:rPr>
      </w:pPr>
    </w:p>
    <w:p w14:paraId="6AFB9A13" w14:textId="44461DB2" w:rsidR="00BF0368" w:rsidRPr="003C336B" w:rsidRDefault="00BF0368" w:rsidP="003C336B">
      <w:pPr>
        <w:pStyle w:val="Listaszerbekezds"/>
        <w:ind w:left="284" w:firstLine="0"/>
        <w:rPr>
          <w:spacing w:val="-1"/>
        </w:rPr>
      </w:pPr>
      <w:r w:rsidRPr="003C336B">
        <w:rPr>
          <w:spacing w:val="-1"/>
        </w:rPr>
        <w:t>Beolvadó Társaság</w:t>
      </w:r>
    </w:p>
    <w:p w14:paraId="5152BF1E" w14:textId="77777777" w:rsidR="00BF0368" w:rsidRPr="00E4559B" w:rsidRDefault="00BF0368" w:rsidP="003C336B">
      <w:pPr>
        <w:pStyle w:val="Listaszerbekezds"/>
        <w:numPr>
          <w:ilvl w:val="2"/>
          <w:numId w:val="33"/>
        </w:numPr>
        <w:tabs>
          <w:tab w:val="left" w:pos="993"/>
        </w:tabs>
        <w:spacing w:before="37"/>
        <w:ind w:hanging="992"/>
      </w:pPr>
      <w:r w:rsidRPr="00E4559B">
        <w:t>Vagyonmérleg</w:t>
      </w:r>
      <w:r w:rsidRPr="00E4559B">
        <w:rPr>
          <w:spacing w:val="-3"/>
        </w:rPr>
        <w:t xml:space="preserve"> </w:t>
      </w:r>
      <w:r w:rsidRPr="00E4559B">
        <w:t>tervezet</w:t>
      </w:r>
    </w:p>
    <w:p w14:paraId="6E7AB13F" w14:textId="77777777" w:rsidR="00BF0368" w:rsidRPr="00E4559B" w:rsidRDefault="00BF0368" w:rsidP="003C336B">
      <w:pPr>
        <w:pStyle w:val="Listaszerbekezds"/>
        <w:numPr>
          <w:ilvl w:val="2"/>
          <w:numId w:val="33"/>
        </w:numPr>
        <w:tabs>
          <w:tab w:val="left" w:pos="993"/>
        </w:tabs>
        <w:spacing w:before="40"/>
        <w:ind w:hanging="992"/>
      </w:pPr>
      <w:r w:rsidRPr="00E4559B">
        <w:t>Vagyonleltár</w:t>
      </w:r>
      <w:r w:rsidRPr="00E4559B">
        <w:rPr>
          <w:spacing w:val="-3"/>
        </w:rPr>
        <w:t xml:space="preserve"> </w:t>
      </w:r>
      <w:r w:rsidRPr="00E4559B">
        <w:t>tervezet</w:t>
      </w:r>
    </w:p>
    <w:p w14:paraId="73EEA56F" w14:textId="77777777" w:rsidR="00BF0368" w:rsidRPr="00E4559B" w:rsidRDefault="00BF0368" w:rsidP="003C336B">
      <w:pPr>
        <w:pStyle w:val="Listaszerbekezds"/>
        <w:numPr>
          <w:ilvl w:val="2"/>
          <w:numId w:val="33"/>
        </w:numPr>
        <w:tabs>
          <w:tab w:val="left" w:pos="993"/>
        </w:tabs>
        <w:spacing w:before="38"/>
        <w:ind w:hanging="992"/>
      </w:pPr>
      <w:r w:rsidRPr="00E4559B">
        <w:t>A</w:t>
      </w:r>
      <w:r w:rsidRPr="00E4559B">
        <w:rPr>
          <w:spacing w:val="-3"/>
        </w:rPr>
        <w:t xml:space="preserve"> </w:t>
      </w:r>
      <w:r w:rsidRPr="00E4559B">
        <w:t>Könyvvizsgáló</w:t>
      </w:r>
      <w:r w:rsidRPr="00E4559B">
        <w:rPr>
          <w:spacing w:val="-2"/>
        </w:rPr>
        <w:t xml:space="preserve"> </w:t>
      </w:r>
      <w:r w:rsidRPr="00E4559B">
        <w:t>véleménye</w:t>
      </w:r>
      <w:r w:rsidRPr="00E4559B">
        <w:rPr>
          <w:spacing w:val="-2"/>
        </w:rPr>
        <w:t xml:space="preserve"> </w:t>
      </w:r>
      <w:r w:rsidRPr="00E4559B">
        <w:t>a</w:t>
      </w:r>
      <w:r w:rsidRPr="00E4559B">
        <w:rPr>
          <w:spacing w:val="-2"/>
        </w:rPr>
        <w:t xml:space="preserve"> </w:t>
      </w:r>
      <w:r w:rsidRPr="00E4559B">
        <w:t>vagyonmérleg</w:t>
      </w:r>
      <w:r w:rsidRPr="00E4559B">
        <w:rPr>
          <w:spacing w:val="-3"/>
        </w:rPr>
        <w:t xml:space="preserve"> </w:t>
      </w:r>
      <w:r w:rsidRPr="00E4559B">
        <w:t>tervezetről</w:t>
      </w:r>
      <w:r w:rsidRPr="00E4559B">
        <w:rPr>
          <w:spacing w:val="-1"/>
        </w:rPr>
        <w:t xml:space="preserve"> </w:t>
      </w:r>
      <w:r w:rsidRPr="00E4559B">
        <w:t>és</w:t>
      </w:r>
      <w:r w:rsidRPr="00E4559B">
        <w:rPr>
          <w:spacing w:val="-2"/>
        </w:rPr>
        <w:t xml:space="preserve"> </w:t>
      </w:r>
      <w:r w:rsidRPr="00E4559B">
        <w:t>vagyonleltár</w:t>
      </w:r>
      <w:r w:rsidRPr="00E4559B">
        <w:rPr>
          <w:spacing w:val="-4"/>
        </w:rPr>
        <w:t xml:space="preserve"> </w:t>
      </w:r>
      <w:r w:rsidRPr="00E4559B">
        <w:t>tervezetről</w:t>
      </w:r>
    </w:p>
    <w:p w14:paraId="254D94BA" w14:textId="77777777" w:rsidR="00BF0368" w:rsidRDefault="00BF0368" w:rsidP="00BF0368">
      <w:pPr>
        <w:pStyle w:val="Szvegtrzs"/>
        <w:spacing w:before="5"/>
        <w:rPr>
          <w:sz w:val="28"/>
        </w:rPr>
      </w:pPr>
    </w:p>
    <w:p w14:paraId="62996754" w14:textId="74857029" w:rsidR="00BF0368" w:rsidRPr="00E4559B" w:rsidRDefault="00BF0368" w:rsidP="00EC343D">
      <w:pPr>
        <w:pStyle w:val="Cmsor1"/>
        <w:numPr>
          <w:ilvl w:val="0"/>
          <w:numId w:val="33"/>
        </w:numPr>
        <w:tabs>
          <w:tab w:val="left" w:pos="624"/>
          <w:tab w:val="left" w:pos="2320"/>
          <w:tab w:val="left" w:pos="3736"/>
          <w:tab w:val="left" w:pos="5861"/>
          <w:tab w:val="left" w:pos="7277"/>
        </w:tabs>
        <w:spacing w:before="81" w:line="276" w:lineRule="auto"/>
        <w:ind w:left="623" w:right="137" w:hanging="428"/>
        <w:jc w:val="both"/>
        <w:rPr>
          <w:u w:val="single"/>
        </w:rPr>
      </w:pPr>
      <w:r w:rsidRPr="00E4559B">
        <w:rPr>
          <w:noProof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C331A6" wp14:editId="33A26798">
                <wp:simplePos x="0" y="0"/>
                <wp:positionH relativeFrom="page">
                  <wp:posOffset>1170940</wp:posOffset>
                </wp:positionH>
                <wp:positionV relativeFrom="paragraph">
                  <wp:posOffset>196850</wp:posOffset>
                </wp:positionV>
                <wp:extent cx="5490210" cy="13970"/>
                <wp:effectExtent l="0" t="0" r="0" b="0"/>
                <wp:wrapNone/>
                <wp:docPr id="160122414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90210" cy="139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cx1="http://schemas.microsoft.com/office/drawing/2015/9/8/chartex">
            <w:pict>
              <v:rect w14:anchorId="4C2DC926" id="Téglalap 16" o:spid="_x0000_s1026" style="position:absolute;margin-left:92.2pt;margin-top:15.5pt;width:432.3pt;height:1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" fillcolor="black" stroked="f">
                <w10:wrap anchorx="page"/>
              </v:rect>
            </w:pict>
          </mc:Fallback>
        </mc:AlternateContent>
      </w:r>
      <w:r w:rsidRPr="00E4559B">
        <w:rPr>
          <w:u w:val="single"/>
        </w:rPr>
        <w:t>AZ</w:t>
      </w:r>
      <w:r w:rsidRPr="00E4559B">
        <w:rPr>
          <w:spacing w:val="-5"/>
          <w:u w:val="single"/>
        </w:rPr>
        <w:t xml:space="preserve"> </w:t>
      </w:r>
      <w:r w:rsidRPr="00E4559B">
        <w:rPr>
          <w:u w:val="single"/>
        </w:rPr>
        <w:t>ÁTVEVŐ</w:t>
      </w:r>
      <w:r w:rsidR="00A11D38" w:rsidRPr="00E4559B">
        <w:rPr>
          <w:u w:val="single"/>
        </w:rPr>
        <w:t xml:space="preserve"> </w:t>
      </w:r>
      <w:r w:rsidRPr="00E4559B">
        <w:rPr>
          <w:u w:val="single"/>
        </w:rPr>
        <w:t>TÁRSASÁG</w:t>
      </w:r>
      <w:r w:rsidR="00A11D38" w:rsidRPr="00E4559B">
        <w:rPr>
          <w:u w:val="single"/>
        </w:rPr>
        <w:t xml:space="preserve"> </w:t>
      </w:r>
      <w:r w:rsidRPr="00E4559B">
        <w:rPr>
          <w:u w:val="single"/>
        </w:rPr>
        <w:t>ÁTALAKULÁS</w:t>
      </w:r>
      <w:r w:rsidR="00A11D38" w:rsidRPr="00E4559B">
        <w:rPr>
          <w:u w:val="single"/>
        </w:rPr>
        <w:t xml:space="preserve"> </w:t>
      </w:r>
      <w:r w:rsidRPr="00E4559B">
        <w:rPr>
          <w:u w:val="single"/>
        </w:rPr>
        <w:t>ELŐTTI</w:t>
      </w:r>
      <w:r w:rsidR="00A11D38" w:rsidRPr="00E4559B">
        <w:rPr>
          <w:u w:val="single"/>
        </w:rPr>
        <w:t xml:space="preserve"> </w:t>
      </w:r>
      <w:r w:rsidRPr="00E4559B">
        <w:rPr>
          <w:u w:val="single"/>
        </w:rPr>
        <w:t>ÉS</w:t>
      </w:r>
      <w:r w:rsidRPr="00E4559B">
        <w:rPr>
          <w:spacing w:val="13"/>
          <w:u w:val="single"/>
        </w:rPr>
        <w:t xml:space="preserve"> </w:t>
      </w:r>
      <w:r w:rsidRPr="00E4559B">
        <w:rPr>
          <w:u w:val="single"/>
        </w:rPr>
        <w:t>ÁTALAKULÁS</w:t>
      </w:r>
      <w:r w:rsidR="00A11D38" w:rsidRPr="00E4559B">
        <w:rPr>
          <w:u w:val="single"/>
        </w:rPr>
        <w:t xml:space="preserve"> </w:t>
      </w:r>
      <w:r w:rsidRPr="00E4559B">
        <w:rPr>
          <w:u w:val="single"/>
        </w:rPr>
        <w:t>UTÁNI</w:t>
      </w:r>
      <w:r w:rsidR="00EC343D" w:rsidRPr="00E4559B">
        <w:rPr>
          <w:spacing w:val="-1"/>
          <w:u w:val="single"/>
        </w:rPr>
        <w:t xml:space="preserve"> </w:t>
      </w:r>
      <w:r w:rsidRPr="00E4559B">
        <w:rPr>
          <w:u w:val="single"/>
        </w:rPr>
        <w:t>VAGYONMÉRLEG</w:t>
      </w:r>
      <w:r w:rsidR="00A11D38" w:rsidRPr="00E4559B">
        <w:rPr>
          <w:spacing w:val="-1"/>
          <w:u w:val="single"/>
        </w:rPr>
        <w:t>-</w:t>
      </w:r>
      <w:r w:rsidRPr="00E4559B">
        <w:rPr>
          <w:u w:val="single"/>
        </w:rPr>
        <w:t>TERVEZETEI</w:t>
      </w:r>
      <w:r w:rsidRPr="00E4559B">
        <w:rPr>
          <w:spacing w:val="-1"/>
          <w:u w:val="single"/>
        </w:rPr>
        <w:t xml:space="preserve"> </w:t>
      </w:r>
      <w:r w:rsidRPr="00E4559B">
        <w:rPr>
          <w:u w:val="single"/>
        </w:rPr>
        <w:t>ÉS</w:t>
      </w:r>
      <w:r w:rsidRPr="00E4559B">
        <w:rPr>
          <w:spacing w:val="-2"/>
          <w:u w:val="single"/>
        </w:rPr>
        <w:t xml:space="preserve"> </w:t>
      </w:r>
      <w:r w:rsidRPr="00E4559B">
        <w:rPr>
          <w:u w:val="single"/>
        </w:rPr>
        <w:t>VAGYONLELTÁR</w:t>
      </w:r>
      <w:r w:rsidR="00A11D38" w:rsidRPr="00E4559B">
        <w:rPr>
          <w:spacing w:val="-1"/>
          <w:u w:val="single"/>
        </w:rPr>
        <w:t>-</w:t>
      </w:r>
      <w:r w:rsidRPr="00E4559B">
        <w:rPr>
          <w:u w:val="single"/>
        </w:rPr>
        <w:t>TERVEZETEI</w:t>
      </w:r>
    </w:p>
    <w:p w14:paraId="321DF14F" w14:textId="77777777" w:rsidR="00BF0368" w:rsidRPr="00E4559B" w:rsidRDefault="00BF0368" w:rsidP="00BF0368">
      <w:pPr>
        <w:pStyle w:val="Szvegtrzs"/>
        <w:spacing w:before="10"/>
        <w:rPr>
          <w:b/>
          <w:sz w:val="18"/>
        </w:rPr>
      </w:pPr>
    </w:p>
    <w:p w14:paraId="41BF3DD7" w14:textId="4B9449AA" w:rsidR="00BF0368" w:rsidRPr="00E4559B" w:rsidRDefault="00BF0368" w:rsidP="00BF0368">
      <w:pPr>
        <w:pStyle w:val="Szvegtrzs"/>
        <w:spacing w:before="92" w:line="276" w:lineRule="auto"/>
        <w:ind w:left="191" w:right="134"/>
        <w:jc w:val="both"/>
      </w:pPr>
      <w:r w:rsidRPr="00E4559B">
        <w:rPr>
          <w:spacing w:val="-1"/>
        </w:rPr>
        <w:t>Az</w:t>
      </w:r>
      <w:r w:rsidRPr="00E4559B">
        <w:rPr>
          <w:spacing w:val="-14"/>
        </w:rPr>
        <w:t xml:space="preserve"> </w:t>
      </w:r>
      <w:r w:rsidRPr="00E4559B">
        <w:rPr>
          <w:spacing w:val="-1"/>
        </w:rPr>
        <w:t>Átvevő</w:t>
      </w:r>
      <w:r w:rsidRPr="00E4559B">
        <w:rPr>
          <w:spacing w:val="-12"/>
        </w:rPr>
        <w:t xml:space="preserve"> </w:t>
      </w:r>
      <w:r w:rsidRPr="00E4559B">
        <w:rPr>
          <w:spacing w:val="-1"/>
        </w:rPr>
        <w:t>Társaságnak</w:t>
      </w:r>
      <w:r w:rsidRPr="00E4559B">
        <w:rPr>
          <w:spacing w:val="-14"/>
        </w:rPr>
        <w:t xml:space="preserve"> </w:t>
      </w:r>
      <w:r w:rsidRPr="00E4559B">
        <w:rPr>
          <w:spacing w:val="-1"/>
        </w:rPr>
        <w:t>az</w:t>
      </w:r>
      <w:r w:rsidRPr="00E4559B">
        <w:rPr>
          <w:spacing w:val="-14"/>
        </w:rPr>
        <w:t xml:space="preserve"> </w:t>
      </w:r>
      <w:r w:rsidRPr="00E4559B">
        <w:rPr>
          <w:spacing w:val="-1"/>
        </w:rPr>
        <w:t>Átv.</w:t>
      </w:r>
      <w:r w:rsidRPr="00E4559B">
        <w:rPr>
          <w:spacing w:val="-12"/>
        </w:rPr>
        <w:t xml:space="preserve"> </w:t>
      </w:r>
      <w:r w:rsidRPr="00E4559B">
        <w:rPr>
          <w:spacing w:val="-1"/>
        </w:rPr>
        <w:t>4</w:t>
      </w:r>
      <w:r w:rsidRPr="00E4559B">
        <w:rPr>
          <w:spacing w:val="-11"/>
        </w:rPr>
        <w:t xml:space="preserve"> </w:t>
      </w:r>
      <w:r w:rsidRPr="00E4559B">
        <w:rPr>
          <w:spacing w:val="-1"/>
        </w:rPr>
        <w:t>§</w:t>
      </w:r>
      <w:r w:rsidRPr="00E4559B">
        <w:rPr>
          <w:spacing w:val="-12"/>
        </w:rPr>
        <w:t xml:space="preserve"> </w:t>
      </w:r>
      <w:r w:rsidRPr="00E4559B">
        <w:rPr>
          <w:spacing w:val="-1"/>
        </w:rPr>
        <w:t>(5)</w:t>
      </w:r>
      <w:r w:rsidRPr="00E4559B">
        <w:rPr>
          <w:spacing w:val="-12"/>
        </w:rPr>
        <w:t xml:space="preserve"> </w:t>
      </w:r>
      <w:r w:rsidRPr="00E4559B">
        <w:t>bekezdése</w:t>
      </w:r>
      <w:r w:rsidRPr="00E4559B">
        <w:rPr>
          <w:spacing w:val="-12"/>
        </w:rPr>
        <w:t xml:space="preserve"> </w:t>
      </w:r>
      <w:r w:rsidRPr="00E4559B">
        <w:t>értelmében</w:t>
      </w:r>
      <w:r w:rsidRPr="00E4559B">
        <w:rPr>
          <w:spacing w:val="-12"/>
        </w:rPr>
        <w:t xml:space="preserve"> </w:t>
      </w:r>
      <w:r w:rsidRPr="00E4559B">
        <w:t>a</w:t>
      </w:r>
      <w:r w:rsidRPr="00E4559B">
        <w:rPr>
          <w:spacing w:val="-11"/>
        </w:rPr>
        <w:t xml:space="preserve"> </w:t>
      </w:r>
      <w:r w:rsidRPr="00E4559B">
        <w:t>független</w:t>
      </w:r>
      <w:r w:rsidRPr="00E4559B">
        <w:rPr>
          <w:spacing w:val="-12"/>
        </w:rPr>
        <w:t xml:space="preserve"> </w:t>
      </w:r>
      <w:r w:rsidRPr="00E4559B">
        <w:t>könyvvizsgáló</w:t>
      </w:r>
      <w:r w:rsidRPr="00E4559B">
        <w:rPr>
          <w:spacing w:val="-12"/>
        </w:rPr>
        <w:t xml:space="preserve"> </w:t>
      </w:r>
      <w:r w:rsidRPr="00E4559B">
        <w:t>által</w:t>
      </w:r>
      <w:r w:rsidRPr="00E4559B">
        <w:rPr>
          <w:spacing w:val="-11"/>
        </w:rPr>
        <w:t xml:space="preserve"> </w:t>
      </w:r>
      <w:r w:rsidRPr="00E4559B">
        <w:t>ellenőrzött</w:t>
      </w:r>
      <w:r w:rsidRPr="00E4559B">
        <w:rPr>
          <w:spacing w:val="-52"/>
        </w:rPr>
        <w:t xml:space="preserve"> </w:t>
      </w:r>
      <w:r w:rsidRPr="00E4559B">
        <w:t>záró</w:t>
      </w:r>
      <w:r w:rsidRPr="00E4559B">
        <w:rPr>
          <w:spacing w:val="1"/>
        </w:rPr>
        <w:t xml:space="preserve"> </w:t>
      </w:r>
      <w:r w:rsidRPr="00E4559B">
        <w:t>vagyonmérleg-tervezetét</w:t>
      </w:r>
      <w:r w:rsidRPr="00E4559B">
        <w:rPr>
          <w:spacing w:val="1"/>
        </w:rPr>
        <w:t xml:space="preserve"> </w:t>
      </w:r>
      <w:r w:rsidRPr="00E4559B">
        <w:t>és</w:t>
      </w:r>
      <w:r w:rsidRPr="00E4559B">
        <w:rPr>
          <w:spacing w:val="1"/>
        </w:rPr>
        <w:t xml:space="preserve"> </w:t>
      </w:r>
      <w:r w:rsidRPr="00E4559B">
        <w:t>vagyonleltár-tervezetét,</w:t>
      </w:r>
      <w:r w:rsidRPr="00E4559B">
        <w:rPr>
          <w:spacing w:val="1"/>
        </w:rPr>
        <w:t xml:space="preserve"> </w:t>
      </w:r>
      <w:r w:rsidRPr="00E4559B">
        <w:t>valamint</w:t>
      </w:r>
      <w:r w:rsidRPr="00E4559B">
        <w:rPr>
          <w:spacing w:val="1"/>
        </w:rPr>
        <w:t xml:space="preserve"> </w:t>
      </w:r>
      <w:r w:rsidRPr="00E4559B">
        <w:t>az</w:t>
      </w:r>
      <w:r w:rsidRPr="00E4559B">
        <w:rPr>
          <w:spacing w:val="1"/>
        </w:rPr>
        <w:t xml:space="preserve"> </w:t>
      </w:r>
      <w:r w:rsidRPr="00E4559B">
        <w:t>egyesülést</w:t>
      </w:r>
      <w:r w:rsidRPr="00E4559B">
        <w:rPr>
          <w:spacing w:val="1"/>
        </w:rPr>
        <w:t xml:space="preserve"> </w:t>
      </w:r>
      <w:r w:rsidRPr="00E4559B">
        <w:t>követő</w:t>
      </w:r>
      <w:r w:rsidRPr="00E4559B">
        <w:rPr>
          <w:spacing w:val="1"/>
        </w:rPr>
        <w:t xml:space="preserve"> </w:t>
      </w:r>
      <w:r w:rsidRPr="00E4559B">
        <w:t>nyitó</w:t>
      </w:r>
      <w:r w:rsidRPr="00E4559B">
        <w:rPr>
          <w:spacing w:val="1"/>
        </w:rPr>
        <w:t xml:space="preserve"> </w:t>
      </w:r>
      <w:r w:rsidRPr="00E4559B">
        <w:t xml:space="preserve">vagyonmérlegtervezetét a </w:t>
      </w:r>
      <w:r w:rsidR="00647A6B" w:rsidRPr="00E4559B">
        <w:t>2</w:t>
      </w:r>
      <w:r w:rsidRPr="00E4559B">
        <w:t>. számú</w:t>
      </w:r>
      <w:r w:rsidRPr="00E4559B">
        <w:rPr>
          <w:spacing w:val="1"/>
        </w:rPr>
        <w:t xml:space="preserve"> </w:t>
      </w:r>
      <w:r w:rsidRPr="00E4559B">
        <w:t>melléklet</w:t>
      </w:r>
      <w:r w:rsidRPr="00E4559B">
        <w:rPr>
          <w:spacing w:val="-4"/>
        </w:rPr>
        <w:t xml:space="preserve"> </w:t>
      </w:r>
      <w:r w:rsidRPr="00E4559B">
        <w:t>tartalmazza az</w:t>
      </w:r>
      <w:r w:rsidRPr="00E4559B">
        <w:rPr>
          <w:spacing w:val="-2"/>
        </w:rPr>
        <w:t xml:space="preserve"> </w:t>
      </w:r>
      <w:r w:rsidRPr="00E4559B">
        <w:t>alábbi</w:t>
      </w:r>
      <w:r w:rsidRPr="00E4559B">
        <w:rPr>
          <w:spacing w:val="1"/>
        </w:rPr>
        <w:t xml:space="preserve"> </w:t>
      </w:r>
      <w:r w:rsidRPr="00E4559B">
        <w:t>bontásban:</w:t>
      </w:r>
    </w:p>
    <w:p w14:paraId="60B42849" w14:textId="77777777" w:rsidR="00BF0368" w:rsidRPr="00E4559B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</w:pPr>
      <w:r w:rsidRPr="00E4559B">
        <w:t>Átalakulás</w:t>
      </w:r>
      <w:r w:rsidRPr="00E4559B">
        <w:rPr>
          <w:spacing w:val="-3"/>
        </w:rPr>
        <w:t xml:space="preserve"> </w:t>
      </w:r>
      <w:r w:rsidRPr="00E4559B">
        <w:t>előtti</w:t>
      </w:r>
      <w:r w:rsidRPr="00E4559B">
        <w:rPr>
          <w:spacing w:val="-1"/>
        </w:rPr>
        <w:t xml:space="preserve"> </w:t>
      </w:r>
      <w:r w:rsidRPr="00E4559B">
        <w:t>vagyonmérleg</w:t>
      </w:r>
      <w:r w:rsidRPr="00E4559B">
        <w:rPr>
          <w:spacing w:val="-4"/>
        </w:rPr>
        <w:t xml:space="preserve"> </w:t>
      </w:r>
      <w:r w:rsidRPr="00E4559B">
        <w:t>tervezet</w:t>
      </w:r>
    </w:p>
    <w:p w14:paraId="7A7A67C9" w14:textId="77777777" w:rsidR="00BF0368" w:rsidRPr="00E4559B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37"/>
      </w:pPr>
      <w:r w:rsidRPr="00E4559B">
        <w:t>Átalakulás</w:t>
      </w:r>
      <w:r w:rsidRPr="00E4559B">
        <w:rPr>
          <w:spacing w:val="-3"/>
        </w:rPr>
        <w:t xml:space="preserve"> </w:t>
      </w:r>
      <w:r w:rsidRPr="00E4559B">
        <w:t>előtti</w:t>
      </w:r>
      <w:r w:rsidRPr="00E4559B">
        <w:rPr>
          <w:spacing w:val="-1"/>
        </w:rPr>
        <w:t xml:space="preserve"> </w:t>
      </w:r>
      <w:r w:rsidRPr="00E4559B">
        <w:t>vagyonleltár</w:t>
      </w:r>
      <w:r w:rsidRPr="00E4559B">
        <w:rPr>
          <w:spacing w:val="-1"/>
        </w:rPr>
        <w:t xml:space="preserve"> </w:t>
      </w:r>
      <w:r w:rsidRPr="00E4559B">
        <w:t>tervezet</w:t>
      </w:r>
    </w:p>
    <w:p w14:paraId="44EC801B" w14:textId="77777777" w:rsidR="00BF0368" w:rsidRPr="00E4559B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38"/>
      </w:pPr>
      <w:r w:rsidRPr="00E4559B">
        <w:t>Átalakulás</w:t>
      </w:r>
      <w:r w:rsidRPr="00E4559B">
        <w:rPr>
          <w:spacing w:val="-2"/>
        </w:rPr>
        <w:t xml:space="preserve"> </w:t>
      </w:r>
      <w:r w:rsidRPr="00E4559B">
        <w:t>utáni</w:t>
      </w:r>
      <w:r w:rsidRPr="00E4559B">
        <w:rPr>
          <w:spacing w:val="-1"/>
        </w:rPr>
        <w:t xml:space="preserve"> </w:t>
      </w:r>
      <w:r w:rsidRPr="00E4559B">
        <w:t>vagyonmérleg</w:t>
      </w:r>
      <w:r w:rsidRPr="00E4559B">
        <w:rPr>
          <w:spacing w:val="-4"/>
        </w:rPr>
        <w:t xml:space="preserve"> </w:t>
      </w:r>
      <w:r w:rsidRPr="00E4559B">
        <w:t>tervezet</w:t>
      </w:r>
    </w:p>
    <w:p w14:paraId="3FFB6FD7" w14:textId="77777777" w:rsidR="00BF0368" w:rsidRPr="00E4559B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37"/>
      </w:pPr>
      <w:r w:rsidRPr="00E4559B">
        <w:t>Átalakulás</w:t>
      </w:r>
      <w:r w:rsidRPr="00E4559B">
        <w:rPr>
          <w:spacing w:val="-2"/>
        </w:rPr>
        <w:t xml:space="preserve"> </w:t>
      </w:r>
      <w:r w:rsidRPr="00E4559B">
        <w:t>utáni</w:t>
      </w:r>
      <w:r w:rsidRPr="00E4559B">
        <w:rPr>
          <w:spacing w:val="-1"/>
        </w:rPr>
        <w:t xml:space="preserve"> </w:t>
      </w:r>
      <w:r w:rsidRPr="00E4559B">
        <w:t>vagyonleltár</w:t>
      </w:r>
      <w:r w:rsidRPr="00E4559B">
        <w:rPr>
          <w:spacing w:val="-1"/>
        </w:rPr>
        <w:t xml:space="preserve"> </w:t>
      </w:r>
      <w:r w:rsidRPr="00E4559B">
        <w:t>tervezete</w:t>
      </w:r>
    </w:p>
    <w:p w14:paraId="2BFE5164" w14:textId="77777777" w:rsidR="00BF0368" w:rsidRPr="00E4559B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before="40" w:line="276" w:lineRule="auto"/>
        <w:ind w:left="1021" w:right="143"/>
      </w:pPr>
      <w:r w:rsidRPr="00E4559B">
        <w:t>A</w:t>
      </w:r>
      <w:r w:rsidRPr="00E4559B">
        <w:rPr>
          <w:spacing w:val="29"/>
        </w:rPr>
        <w:t xml:space="preserve"> </w:t>
      </w:r>
      <w:r w:rsidRPr="00E4559B">
        <w:t>Könyvvizsgáló</w:t>
      </w:r>
      <w:r w:rsidRPr="00E4559B">
        <w:rPr>
          <w:spacing w:val="30"/>
        </w:rPr>
        <w:t xml:space="preserve"> </w:t>
      </w:r>
      <w:r w:rsidRPr="00E4559B">
        <w:t>véleménye</w:t>
      </w:r>
      <w:r w:rsidRPr="00E4559B">
        <w:rPr>
          <w:spacing w:val="32"/>
        </w:rPr>
        <w:t xml:space="preserve"> </w:t>
      </w:r>
      <w:r w:rsidRPr="00E4559B">
        <w:t>az</w:t>
      </w:r>
      <w:r w:rsidRPr="00E4559B">
        <w:rPr>
          <w:spacing w:val="28"/>
        </w:rPr>
        <w:t xml:space="preserve"> </w:t>
      </w:r>
      <w:r w:rsidRPr="00E4559B">
        <w:t>átalakulás</w:t>
      </w:r>
      <w:r w:rsidRPr="00E4559B">
        <w:rPr>
          <w:spacing w:val="29"/>
        </w:rPr>
        <w:t xml:space="preserve"> </w:t>
      </w:r>
      <w:r w:rsidRPr="00E4559B">
        <w:t>előtti</w:t>
      </w:r>
      <w:r w:rsidRPr="00E4559B">
        <w:rPr>
          <w:spacing w:val="31"/>
        </w:rPr>
        <w:t xml:space="preserve"> </w:t>
      </w:r>
      <w:r w:rsidRPr="00E4559B">
        <w:t>vagyonmérleg</w:t>
      </w:r>
      <w:r w:rsidRPr="00E4559B">
        <w:rPr>
          <w:spacing w:val="29"/>
        </w:rPr>
        <w:t xml:space="preserve"> </w:t>
      </w:r>
      <w:r w:rsidRPr="00E4559B">
        <w:t>tervezetről</w:t>
      </w:r>
      <w:r w:rsidRPr="00E4559B">
        <w:rPr>
          <w:spacing w:val="29"/>
        </w:rPr>
        <w:t xml:space="preserve"> </w:t>
      </w:r>
      <w:r w:rsidRPr="00E4559B">
        <w:t>és</w:t>
      </w:r>
      <w:r w:rsidRPr="00E4559B">
        <w:rPr>
          <w:spacing w:val="31"/>
        </w:rPr>
        <w:t xml:space="preserve"> </w:t>
      </w:r>
      <w:r w:rsidRPr="00E4559B">
        <w:t>vagyonleltár</w:t>
      </w:r>
      <w:r w:rsidRPr="00E4559B">
        <w:rPr>
          <w:spacing w:val="-52"/>
        </w:rPr>
        <w:t xml:space="preserve"> </w:t>
      </w:r>
      <w:r w:rsidRPr="00E4559B">
        <w:t>tervezetről</w:t>
      </w:r>
    </w:p>
    <w:p w14:paraId="1FAA7F68" w14:textId="58E7F751" w:rsidR="00BF0368" w:rsidRPr="00E4559B" w:rsidRDefault="00BF0368" w:rsidP="00BF0368">
      <w:pPr>
        <w:pStyle w:val="Listaszerbekezds"/>
        <w:numPr>
          <w:ilvl w:val="0"/>
          <w:numId w:val="31"/>
        </w:numPr>
        <w:tabs>
          <w:tab w:val="left" w:pos="1021"/>
          <w:tab w:val="left" w:pos="1022"/>
        </w:tabs>
        <w:spacing w:line="252" w:lineRule="exact"/>
      </w:pPr>
      <w:r w:rsidRPr="00E4559B">
        <w:t>A</w:t>
      </w:r>
      <w:r w:rsidRPr="00E4559B">
        <w:rPr>
          <w:spacing w:val="-3"/>
        </w:rPr>
        <w:t xml:space="preserve"> </w:t>
      </w:r>
      <w:r w:rsidRPr="00E4559B">
        <w:t>Könyvvizsgáló</w:t>
      </w:r>
      <w:r w:rsidRPr="00E4559B">
        <w:rPr>
          <w:spacing w:val="-1"/>
        </w:rPr>
        <w:t xml:space="preserve"> </w:t>
      </w:r>
      <w:r w:rsidRPr="00E4559B">
        <w:t>véleménye</w:t>
      </w:r>
      <w:r w:rsidRPr="00E4559B">
        <w:rPr>
          <w:spacing w:val="-1"/>
        </w:rPr>
        <w:t xml:space="preserve"> </w:t>
      </w:r>
      <w:r w:rsidRPr="00E4559B">
        <w:t>az</w:t>
      </w:r>
      <w:r w:rsidRPr="00E4559B">
        <w:rPr>
          <w:spacing w:val="-4"/>
        </w:rPr>
        <w:t xml:space="preserve"> </w:t>
      </w:r>
      <w:r w:rsidRPr="00E4559B">
        <w:t>átalakulás</w:t>
      </w:r>
      <w:r w:rsidRPr="00E4559B">
        <w:rPr>
          <w:spacing w:val="-1"/>
        </w:rPr>
        <w:t xml:space="preserve"> </w:t>
      </w:r>
      <w:r w:rsidRPr="00E4559B">
        <w:t>utáni vagyonmérleg</w:t>
      </w:r>
      <w:r w:rsidRPr="00E4559B">
        <w:rPr>
          <w:spacing w:val="-4"/>
        </w:rPr>
        <w:t xml:space="preserve"> </w:t>
      </w:r>
      <w:r w:rsidRPr="00E4559B">
        <w:t>tervezetről</w:t>
      </w:r>
    </w:p>
    <w:p w14:paraId="6AE682F5" w14:textId="08705751" w:rsidR="00517697" w:rsidRDefault="00517697">
      <w:pPr>
        <w:rPr>
          <w:rFonts w:ascii="Times New Roman" w:eastAsia="Times New Roman" w:hAnsi="Times New Roman" w:cs="Times New Roman"/>
          <w:kern w:val="0"/>
          <w:sz w:val="31"/>
          <w14:ligatures w14:val="none"/>
        </w:rPr>
      </w:pPr>
      <w:r>
        <w:rPr>
          <w:sz w:val="31"/>
        </w:rPr>
        <w:br w:type="page"/>
      </w:r>
    </w:p>
    <w:p w14:paraId="58D27D84" w14:textId="77777777" w:rsidR="00BF0368" w:rsidRDefault="00BF0368" w:rsidP="00BF0368">
      <w:pPr>
        <w:pStyle w:val="Szvegtrzs"/>
        <w:spacing w:before="5"/>
        <w:rPr>
          <w:sz w:val="31"/>
        </w:rPr>
      </w:pPr>
    </w:p>
    <w:p w14:paraId="283AEA77" w14:textId="77777777" w:rsidR="00BF0368" w:rsidRPr="00814F13" w:rsidRDefault="00BF0368" w:rsidP="00BF0368">
      <w:pPr>
        <w:pStyle w:val="Cmsor1"/>
        <w:numPr>
          <w:ilvl w:val="0"/>
          <w:numId w:val="33"/>
        </w:numPr>
        <w:tabs>
          <w:tab w:val="left" w:pos="624"/>
        </w:tabs>
        <w:ind w:left="623" w:hanging="428"/>
      </w:pPr>
      <w:r w:rsidRPr="00814F13">
        <w:rPr>
          <w:u w:val="thick"/>
        </w:rPr>
        <w:t>A</w:t>
      </w:r>
      <w:r w:rsidRPr="00814F13">
        <w:rPr>
          <w:spacing w:val="-5"/>
          <w:u w:val="thick"/>
        </w:rPr>
        <w:t xml:space="preserve"> </w:t>
      </w:r>
      <w:r w:rsidRPr="00814F13">
        <w:rPr>
          <w:u w:val="thick"/>
        </w:rPr>
        <w:t>JOGUTÓD</w:t>
      </w:r>
      <w:r w:rsidRPr="00814F13">
        <w:rPr>
          <w:spacing w:val="-4"/>
          <w:u w:val="thick"/>
        </w:rPr>
        <w:t xml:space="preserve"> </w:t>
      </w:r>
      <w:r w:rsidRPr="00814F13">
        <w:rPr>
          <w:u w:val="thick"/>
        </w:rPr>
        <w:t>TÁRSASÁG</w:t>
      </w:r>
      <w:r w:rsidRPr="00814F13">
        <w:rPr>
          <w:spacing w:val="-5"/>
          <w:u w:val="thick"/>
        </w:rPr>
        <w:t xml:space="preserve"> </w:t>
      </w:r>
      <w:r w:rsidRPr="00814F13">
        <w:rPr>
          <w:u w:val="thick"/>
        </w:rPr>
        <w:t>ALAPSZABÁLY</w:t>
      </w:r>
      <w:r w:rsidRPr="00814F13">
        <w:rPr>
          <w:spacing w:val="-2"/>
          <w:u w:val="thick"/>
        </w:rPr>
        <w:t xml:space="preserve"> </w:t>
      </w:r>
      <w:r w:rsidRPr="00814F13">
        <w:rPr>
          <w:u w:val="thick"/>
        </w:rPr>
        <w:t>MÓDOSÍTÁSÁNAK</w:t>
      </w:r>
      <w:r w:rsidRPr="00814F13">
        <w:rPr>
          <w:spacing w:val="-3"/>
          <w:u w:val="thick"/>
        </w:rPr>
        <w:t xml:space="preserve"> </w:t>
      </w:r>
      <w:r w:rsidRPr="00814F13">
        <w:rPr>
          <w:u w:val="thick"/>
        </w:rPr>
        <w:t>TERVEZETE</w:t>
      </w:r>
    </w:p>
    <w:p w14:paraId="77419BA3" w14:textId="77777777" w:rsidR="00BF0368" w:rsidRPr="00814F13" w:rsidRDefault="00BF0368" w:rsidP="00BF0368">
      <w:pPr>
        <w:pStyle w:val="Szvegtrzs"/>
        <w:spacing w:before="6"/>
        <w:rPr>
          <w:b/>
          <w:sz w:val="20"/>
        </w:rPr>
      </w:pPr>
    </w:p>
    <w:p w14:paraId="2AFCB633" w14:textId="5F269822" w:rsidR="00BF0368" w:rsidRDefault="00BF0368" w:rsidP="00BF0368">
      <w:pPr>
        <w:pStyle w:val="Szvegtrzs"/>
        <w:spacing w:before="92" w:line="278" w:lineRule="auto"/>
        <w:ind w:left="196"/>
      </w:pPr>
      <w:r w:rsidRPr="00814F13">
        <w:t>A</w:t>
      </w:r>
      <w:r w:rsidRPr="00814F13">
        <w:rPr>
          <w:spacing w:val="34"/>
        </w:rPr>
        <w:t xml:space="preserve"> </w:t>
      </w:r>
      <w:r w:rsidRPr="00814F13">
        <w:t>Jogutód</w:t>
      </w:r>
      <w:r w:rsidRPr="00814F13">
        <w:rPr>
          <w:spacing w:val="34"/>
        </w:rPr>
        <w:t xml:space="preserve"> </w:t>
      </w:r>
      <w:r w:rsidRPr="00814F13">
        <w:t>Társaság</w:t>
      </w:r>
      <w:r w:rsidRPr="00814F13">
        <w:rPr>
          <w:spacing w:val="36"/>
        </w:rPr>
        <w:t xml:space="preserve"> </w:t>
      </w:r>
      <w:r w:rsidRPr="00814F13">
        <w:t>Alapszabály</w:t>
      </w:r>
      <w:r w:rsidRPr="00814F13">
        <w:rPr>
          <w:spacing w:val="35"/>
        </w:rPr>
        <w:t xml:space="preserve"> </w:t>
      </w:r>
      <w:r w:rsidRPr="00814F13">
        <w:t>módosítás</w:t>
      </w:r>
      <w:r w:rsidRPr="00814F13">
        <w:rPr>
          <w:spacing w:val="35"/>
        </w:rPr>
        <w:t xml:space="preserve"> </w:t>
      </w:r>
      <w:r w:rsidRPr="00814F13">
        <w:t>tervezetét</w:t>
      </w:r>
      <w:r w:rsidRPr="00814F13">
        <w:rPr>
          <w:spacing w:val="38"/>
        </w:rPr>
        <w:t xml:space="preserve"> </w:t>
      </w:r>
      <w:r w:rsidRPr="00814F13">
        <w:t>a</w:t>
      </w:r>
      <w:r w:rsidRPr="00814F13">
        <w:rPr>
          <w:spacing w:val="36"/>
        </w:rPr>
        <w:t xml:space="preserve"> </w:t>
      </w:r>
      <w:r w:rsidRPr="00814F13">
        <w:t>jelen</w:t>
      </w:r>
      <w:r w:rsidRPr="00814F13">
        <w:rPr>
          <w:spacing w:val="36"/>
        </w:rPr>
        <w:t xml:space="preserve"> </w:t>
      </w:r>
      <w:r w:rsidRPr="00814F13">
        <w:t>Átalakulási</w:t>
      </w:r>
      <w:r w:rsidRPr="00814F13">
        <w:rPr>
          <w:spacing w:val="34"/>
        </w:rPr>
        <w:t xml:space="preserve"> </w:t>
      </w:r>
      <w:r w:rsidRPr="00814F13">
        <w:t>Terv</w:t>
      </w:r>
      <w:r w:rsidRPr="00814F13">
        <w:rPr>
          <w:spacing w:val="34"/>
        </w:rPr>
        <w:t xml:space="preserve"> </w:t>
      </w:r>
      <w:r w:rsidR="007B3F57" w:rsidRPr="00814F13">
        <w:t>3</w:t>
      </w:r>
      <w:r w:rsidRPr="00814F13">
        <w:t>.</w:t>
      </w:r>
      <w:r w:rsidRPr="00814F13">
        <w:rPr>
          <w:spacing w:val="37"/>
        </w:rPr>
        <w:t xml:space="preserve"> </w:t>
      </w:r>
      <w:r w:rsidRPr="00814F13">
        <w:t>számú</w:t>
      </w:r>
      <w:r w:rsidRPr="00814F13">
        <w:rPr>
          <w:spacing w:val="38"/>
        </w:rPr>
        <w:t xml:space="preserve"> </w:t>
      </w:r>
      <w:r w:rsidRPr="00814F13">
        <w:t>melléklet</w:t>
      </w:r>
      <w:r w:rsidRPr="00814F13">
        <w:rPr>
          <w:spacing w:val="-52"/>
        </w:rPr>
        <w:t xml:space="preserve"> </w:t>
      </w:r>
      <w:r w:rsidRPr="00814F13">
        <w:t>tartalmazza.</w:t>
      </w:r>
    </w:p>
    <w:p w14:paraId="3BE69147" w14:textId="77777777" w:rsidR="00BF0368" w:rsidRDefault="00BF0368" w:rsidP="00BF0368">
      <w:pPr>
        <w:pStyle w:val="Szvegtrzs"/>
        <w:rPr>
          <w:sz w:val="24"/>
        </w:rPr>
      </w:pPr>
    </w:p>
    <w:p w14:paraId="32FFAC1B" w14:textId="77777777" w:rsidR="00BF0368" w:rsidRDefault="00BF0368" w:rsidP="00BF0368">
      <w:pPr>
        <w:pStyle w:val="Szvegtrzs"/>
        <w:rPr>
          <w:sz w:val="24"/>
        </w:rPr>
      </w:pPr>
    </w:p>
    <w:p w14:paraId="157A6672" w14:textId="77777777" w:rsidR="00BF0368" w:rsidRDefault="00BF0368" w:rsidP="00BF0368">
      <w:pPr>
        <w:pStyle w:val="Szvegtrzs"/>
        <w:spacing w:before="8"/>
        <w:rPr>
          <w:sz w:val="26"/>
        </w:rPr>
      </w:pPr>
    </w:p>
    <w:p w14:paraId="13B8E6B4" w14:textId="77777777" w:rsidR="00BF0368" w:rsidRPr="00E4559B" w:rsidRDefault="00BF0368" w:rsidP="00BF0368">
      <w:pPr>
        <w:pStyle w:val="Cmsor1"/>
        <w:numPr>
          <w:ilvl w:val="0"/>
          <w:numId w:val="33"/>
        </w:numPr>
        <w:tabs>
          <w:tab w:val="left" w:pos="624"/>
        </w:tabs>
        <w:ind w:left="623" w:hanging="428"/>
      </w:pPr>
      <w:r w:rsidRPr="00E4559B">
        <w:rPr>
          <w:u w:val="thick"/>
        </w:rPr>
        <w:t>A</w:t>
      </w:r>
      <w:r w:rsidRPr="00E4559B">
        <w:rPr>
          <w:spacing w:val="-10"/>
          <w:u w:val="thick"/>
        </w:rPr>
        <w:t xml:space="preserve"> </w:t>
      </w:r>
      <w:r w:rsidRPr="00E4559B">
        <w:rPr>
          <w:u w:val="thick"/>
        </w:rPr>
        <w:t>TŐKESZERKEZET</w:t>
      </w:r>
      <w:r w:rsidRPr="00E4559B">
        <w:rPr>
          <w:spacing w:val="-9"/>
          <w:u w:val="thick"/>
        </w:rPr>
        <w:t xml:space="preserve"> </w:t>
      </w:r>
      <w:r w:rsidRPr="00E4559B">
        <w:rPr>
          <w:u w:val="thick"/>
        </w:rPr>
        <w:t>ÁTRENDEZÉSÉNEK</w:t>
      </w:r>
      <w:r w:rsidRPr="00E4559B">
        <w:rPr>
          <w:spacing w:val="-8"/>
          <w:u w:val="thick"/>
        </w:rPr>
        <w:t xml:space="preserve"> </w:t>
      </w:r>
      <w:r w:rsidRPr="00E4559B">
        <w:rPr>
          <w:u w:val="thick"/>
        </w:rPr>
        <w:t>OKAI</w:t>
      </w:r>
      <w:r w:rsidRPr="00E4559B">
        <w:rPr>
          <w:spacing w:val="-8"/>
          <w:u w:val="thick"/>
        </w:rPr>
        <w:t xml:space="preserve"> </w:t>
      </w:r>
      <w:r w:rsidRPr="00E4559B">
        <w:rPr>
          <w:u w:val="thick"/>
        </w:rPr>
        <w:t>ÉS</w:t>
      </w:r>
      <w:r w:rsidRPr="00E4559B">
        <w:rPr>
          <w:spacing w:val="-9"/>
          <w:u w:val="thick"/>
        </w:rPr>
        <w:t xml:space="preserve"> </w:t>
      </w:r>
      <w:r w:rsidRPr="00E4559B">
        <w:rPr>
          <w:u w:val="thick"/>
        </w:rPr>
        <w:t>MEGVALÓSÍTÁSÁNAK</w:t>
      </w:r>
      <w:r w:rsidRPr="00E4559B">
        <w:rPr>
          <w:spacing w:val="-7"/>
          <w:u w:val="thick"/>
        </w:rPr>
        <w:t xml:space="preserve"> </w:t>
      </w:r>
      <w:r w:rsidRPr="00E4559B">
        <w:rPr>
          <w:u w:val="thick"/>
        </w:rPr>
        <w:t>MÓDJA</w:t>
      </w:r>
    </w:p>
    <w:p w14:paraId="37773F37" w14:textId="77777777" w:rsidR="00BF0368" w:rsidRPr="00E4559B" w:rsidRDefault="00BF0368" w:rsidP="00BF0368">
      <w:pPr>
        <w:pStyle w:val="Szvegtrzs"/>
        <w:spacing w:before="6"/>
        <w:rPr>
          <w:b/>
          <w:sz w:val="20"/>
        </w:rPr>
      </w:pPr>
    </w:p>
    <w:p w14:paraId="74C0E0D1" w14:textId="009B8518" w:rsidR="00BF0368" w:rsidRPr="00E4559B" w:rsidRDefault="00BF0368" w:rsidP="00BF0368">
      <w:pPr>
        <w:pStyle w:val="Szvegtrzs"/>
        <w:spacing w:before="92" w:line="276" w:lineRule="auto"/>
        <w:ind w:left="191" w:right="135"/>
        <w:jc w:val="both"/>
      </w:pPr>
      <w:r w:rsidRPr="00E4559B">
        <w:t>A számvitelről szóló 2000. évi C. törvény előírása alapján az átalakulással létrejövő gazdasági társaság</w:t>
      </w:r>
      <w:r w:rsidRPr="00E4559B">
        <w:rPr>
          <w:spacing w:val="-52"/>
        </w:rPr>
        <w:t xml:space="preserve"> </w:t>
      </w:r>
      <w:r w:rsidRPr="00E4559B">
        <w:t xml:space="preserve">vagyonmérlegtervezetének saját tőke tételében jegyzett tőke, tőketartalék, </w:t>
      </w:r>
      <w:r w:rsidR="00C9330F" w:rsidRPr="00E4559B">
        <w:t>eredménytartalék,</w:t>
      </w:r>
      <w:r w:rsidRPr="00E4559B">
        <w:t xml:space="preserve"> illetve</w:t>
      </w:r>
      <w:r w:rsidRPr="00E4559B">
        <w:rPr>
          <w:spacing w:val="1"/>
        </w:rPr>
        <w:t xml:space="preserve"> </w:t>
      </w:r>
      <w:r w:rsidRPr="00E4559B">
        <w:t>lekötött</w:t>
      </w:r>
      <w:r w:rsidRPr="00E4559B">
        <w:rPr>
          <w:spacing w:val="-3"/>
        </w:rPr>
        <w:t xml:space="preserve"> </w:t>
      </w:r>
      <w:r w:rsidRPr="00E4559B">
        <w:t>tartalék</w:t>
      </w:r>
      <w:r w:rsidRPr="00E4559B">
        <w:rPr>
          <w:spacing w:val="-2"/>
        </w:rPr>
        <w:t xml:space="preserve"> </w:t>
      </w:r>
      <w:r w:rsidRPr="00E4559B">
        <w:t>szerepelhet</w:t>
      </w:r>
      <w:r w:rsidRPr="00E4559B">
        <w:rPr>
          <w:spacing w:val="-2"/>
        </w:rPr>
        <w:t xml:space="preserve"> </w:t>
      </w:r>
      <w:r w:rsidRPr="00E4559B">
        <w:t>és csak</w:t>
      </w:r>
      <w:r w:rsidRPr="00E4559B">
        <w:rPr>
          <w:spacing w:val="-2"/>
        </w:rPr>
        <w:t xml:space="preserve"> </w:t>
      </w:r>
      <w:r w:rsidRPr="00E4559B">
        <w:t>pozitív</w:t>
      </w:r>
      <w:r w:rsidRPr="00E4559B">
        <w:rPr>
          <w:spacing w:val="-3"/>
        </w:rPr>
        <w:t xml:space="preserve"> </w:t>
      </w:r>
      <w:r w:rsidRPr="00E4559B">
        <w:t>összegekkel.</w:t>
      </w:r>
    </w:p>
    <w:p w14:paraId="267DA8D7" w14:textId="77777777" w:rsidR="00BF0368" w:rsidRPr="00E4559B" w:rsidRDefault="00BF0368" w:rsidP="00BF0368">
      <w:pPr>
        <w:pStyle w:val="Szvegtrzs"/>
        <w:spacing w:before="9"/>
        <w:rPr>
          <w:sz w:val="26"/>
        </w:rPr>
      </w:pPr>
    </w:p>
    <w:p w14:paraId="6D93072D" w14:textId="3C3FF949" w:rsidR="00F65CE2" w:rsidRPr="00E4559B" w:rsidRDefault="009E2A79" w:rsidP="00F65CE2">
      <w:pPr>
        <w:pStyle w:val="Szvegtrzs"/>
        <w:spacing w:line="276" w:lineRule="auto"/>
        <w:ind w:left="191" w:right="132"/>
        <w:jc w:val="both"/>
      </w:pPr>
      <w:r w:rsidRPr="00E4559B">
        <w:t>A</w:t>
      </w:r>
      <w:r w:rsidR="00AF0E13" w:rsidRPr="00E4559B">
        <w:t>z</w:t>
      </w:r>
      <w:r w:rsidRPr="00E4559B">
        <w:t xml:space="preserve"> </w:t>
      </w:r>
      <w:r w:rsidR="00AF0E13" w:rsidRPr="00E4559B">
        <w:t>Átvevő Társaság</w:t>
      </w:r>
      <w:r w:rsidR="00F65CE2" w:rsidRPr="00E4559B">
        <w:t xml:space="preserve"> </w:t>
      </w:r>
      <w:r w:rsidR="00FB0A34" w:rsidRPr="00E4559B">
        <w:t xml:space="preserve">51.600 eFt </w:t>
      </w:r>
      <w:r w:rsidR="009B5062" w:rsidRPr="00E4559B">
        <w:t xml:space="preserve">összegű </w:t>
      </w:r>
      <w:r w:rsidR="00F65CE2" w:rsidRPr="00E4559B">
        <w:t xml:space="preserve">jegyzett tőkéjéből 30.000 eFt pénzbeli hozzájárulás, 21.600 eFt pedig apport, mivel Budapest Főváros VII. kerület Erzsébetváros Önkormányzata a 602/2020. (VIII.25.) számú </w:t>
      </w:r>
      <w:r w:rsidR="00E279B0" w:rsidRPr="00E4559B">
        <w:t>Képviselő-testületi</w:t>
      </w:r>
      <w:r w:rsidR="00F65CE2" w:rsidRPr="00E4559B">
        <w:t xml:space="preserve"> határozatában</w:t>
      </w:r>
      <w:r w:rsidR="00EF2C77" w:rsidRPr="00E4559B">
        <w:t>, a korábban</w:t>
      </w:r>
      <w:r w:rsidR="00F65CE2" w:rsidRPr="00E4559B">
        <w:t xml:space="preserve"> az Erzsébetvárosi Szolgáltató </w:t>
      </w:r>
      <w:r w:rsidR="003C336B">
        <w:t xml:space="preserve">Nonprofit </w:t>
      </w:r>
      <w:r w:rsidR="00F65CE2" w:rsidRPr="00E4559B">
        <w:t xml:space="preserve">Kft-ben meglévő </w:t>
      </w:r>
      <w:r w:rsidR="000851C8">
        <w:t xml:space="preserve">jegyzett </w:t>
      </w:r>
      <w:r w:rsidR="00F65CE2" w:rsidRPr="00E4559B">
        <w:t>tőkéjéből és szavazati jogából a teljes 100%-ot megtestesítő, 3.000 eFt-os üzletrészét, 21.600 eFt cégértéken az EVIN Nonprofit Zrt-be apportálta.</w:t>
      </w:r>
    </w:p>
    <w:p w14:paraId="1FF4F2A5" w14:textId="77777777" w:rsidR="00C56586" w:rsidRPr="00E4559B" w:rsidRDefault="00C56586" w:rsidP="00F65CE2">
      <w:pPr>
        <w:pStyle w:val="Szvegtrzs"/>
        <w:spacing w:line="276" w:lineRule="auto"/>
        <w:ind w:left="191" w:right="132"/>
        <w:jc w:val="both"/>
      </w:pPr>
    </w:p>
    <w:p w14:paraId="774A8E2E" w14:textId="48B628F3" w:rsidR="00E43C5E" w:rsidRPr="00E4559B" w:rsidRDefault="006F68EA" w:rsidP="00C56586">
      <w:pPr>
        <w:pStyle w:val="Szvegtrzs"/>
        <w:spacing w:line="276" w:lineRule="auto"/>
        <w:ind w:left="191" w:right="132"/>
        <w:jc w:val="both"/>
      </w:pPr>
      <w:r w:rsidRPr="00E4559B">
        <w:t>Az átalakulás (beolvadás) során az Átvevő Társaság</w:t>
      </w:r>
      <w:r w:rsidR="009D35C4" w:rsidRPr="00E4559B">
        <w:t>ban kimutatott 21.600 eFt</w:t>
      </w:r>
      <w:r w:rsidRPr="00E4559B">
        <w:t xml:space="preserve"> része</w:t>
      </w:r>
      <w:r w:rsidR="00E43C5E" w:rsidRPr="00E4559B">
        <w:t>sedés</w:t>
      </w:r>
      <w:r w:rsidR="00F65CE2" w:rsidRPr="00E4559B">
        <w:t xml:space="preserve"> kivezet</w:t>
      </w:r>
      <w:r w:rsidR="00C56586" w:rsidRPr="00E4559B">
        <w:t xml:space="preserve">ésre kerül </w:t>
      </w:r>
      <w:r w:rsidR="00E43C5E" w:rsidRPr="00E4559B">
        <w:t xml:space="preserve">a befektetett pénzügyi eszközök közül csökkentve </w:t>
      </w:r>
      <w:r w:rsidR="00324321" w:rsidRPr="00E4559B">
        <w:t>ezen összeggel a Jogutód Társaság jegyzett tőkéjét.</w:t>
      </w:r>
      <w:r w:rsidR="00FB0A34" w:rsidRPr="00E4559B">
        <w:t xml:space="preserve"> Annak érdekében, hogy az </w:t>
      </w:r>
      <w:r w:rsidR="009B5062" w:rsidRPr="00E4559B">
        <w:t xml:space="preserve">átalakulás során az </w:t>
      </w:r>
      <w:r w:rsidR="00FB0A34" w:rsidRPr="00E4559B">
        <w:t xml:space="preserve">EVIN Nonprofit Zrt., mint Jogutód Társaság jegyzett tőkéje </w:t>
      </w:r>
      <w:r w:rsidR="002528B3" w:rsidRPr="00E4559B">
        <w:t>ne csökkenjen</w:t>
      </w:r>
      <w:r w:rsidR="0065066A" w:rsidRPr="00E4559B">
        <w:t xml:space="preserve"> – és emiatt ne kerüljön sor </w:t>
      </w:r>
      <w:r w:rsidR="002E6C3C" w:rsidRPr="00E4559B">
        <w:t xml:space="preserve">sem </w:t>
      </w:r>
      <w:r w:rsidR="0065066A" w:rsidRPr="00E4559B">
        <w:t>részvények bevonására</w:t>
      </w:r>
      <w:r w:rsidR="00B173DC" w:rsidRPr="00E4559B">
        <w:t xml:space="preserve">, </w:t>
      </w:r>
      <w:r w:rsidR="002E6C3C" w:rsidRPr="00E4559B">
        <w:t>sem pedig új részvények kibocsátására</w:t>
      </w:r>
      <w:r w:rsidR="00B173DC" w:rsidRPr="00E4559B">
        <w:t xml:space="preserve"> – a</w:t>
      </w:r>
      <w:r w:rsidR="00544FF0">
        <w:t>z átalakulás (beolvadás) napján</w:t>
      </w:r>
      <w:r w:rsidR="004A248E" w:rsidRPr="00E4559B">
        <w:t xml:space="preserve"> Jogutód Társaság </w:t>
      </w:r>
      <w:r w:rsidR="003C336B">
        <w:t>tőke</w:t>
      </w:r>
      <w:r w:rsidR="0079167C" w:rsidRPr="00E4559B">
        <w:t>tartalékából 18.600 eFt át</w:t>
      </w:r>
      <w:r w:rsidR="002A2AD0" w:rsidRPr="00E4559B">
        <w:t xml:space="preserve">vezetésre kerül a jegyzett tőkébe. Ezáltal a Jogutód Társaság </w:t>
      </w:r>
      <w:r w:rsidR="00D5712A" w:rsidRPr="00E4559B">
        <w:t>jegyzett tőkéj</w:t>
      </w:r>
      <w:r w:rsidR="00805C40" w:rsidRPr="00E4559B">
        <w:t>ének összege</w:t>
      </w:r>
      <w:r w:rsidR="00D5712A" w:rsidRPr="00E4559B">
        <w:t xml:space="preserve"> megegyezik az Átvevő Társaság jegyzett tő</w:t>
      </w:r>
      <w:r w:rsidR="00805C40" w:rsidRPr="00E4559B">
        <w:t>k</w:t>
      </w:r>
      <w:r w:rsidR="00D5712A" w:rsidRPr="00E4559B">
        <w:t>é</w:t>
      </w:r>
      <w:r w:rsidR="00C6443C">
        <w:t>j</w:t>
      </w:r>
      <w:r w:rsidR="00D5712A" w:rsidRPr="00E4559B">
        <w:t>é</w:t>
      </w:r>
      <w:r w:rsidR="00805C40" w:rsidRPr="00E4559B">
        <w:t>nek összegével.</w:t>
      </w:r>
    </w:p>
    <w:p w14:paraId="448D9824" w14:textId="77777777" w:rsidR="00C610C1" w:rsidRDefault="00C610C1" w:rsidP="00F65CE2">
      <w:pPr>
        <w:pStyle w:val="Szvegtrzs"/>
        <w:spacing w:line="276" w:lineRule="auto"/>
        <w:ind w:left="191" w:right="132"/>
        <w:jc w:val="both"/>
      </w:pPr>
    </w:p>
    <w:p w14:paraId="7D7CFE0F" w14:textId="4C1F5FE4" w:rsidR="00F65CE2" w:rsidRDefault="00125B3F" w:rsidP="00BF0368">
      <w:pPr>
        <w:pStyle w:val="Szvegtrzs"/>
        <w:spacing w:before="9"/>
        <w:rPr>
          <w:sz w:val="26"/>
        </w:rPr>
      </w:pPr>
      <w:r w:rsidRPr="00125B3F">
        <w:rPr>
          <w:noProof/>
          <w:lang w:eastAsia="hu-HU"/>
        </w:rPr>
        <w:drawing>
          <wp:inline distT="0" distB="0" distL="0" distR="0" wp14:anchorId="4CC8A7F6" wp14:editId="27D64450">
            <wp:extent cx="6086475" cy="755650"/>
            <wp:effectExtent l="0" t="0" r="9525" b="6350"/>
            <wp:docPr id="18053006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B756C" w14:textId="38545837" w:rsidR="007860BE" w:rsidRDefault="00125B3F" w:rsidP="00BF0368">
      <w:pPr>
        <w:pStyle w:val="Szvegtrzs"/>
        <w:spacing w:before="9"/>
        <w:rPr>
          <w:sz w:val="26"/>
        </w:rPr>
      </w:pPr>
      <w:r w:rsidRPr="00125B3F">
        <w:rPr>
          <w:noProof/>
          <w:lang w:eastAsia="hu-HU"/>
        </w:rPr>
        <w:drawing>
          <wp:inline distT="0" distB="0" distL="0" distR="0" wp14:anchorId="56E0A279" wp14:editId="21A48215">
            <wp:extent cx="6086475" cy="1673225"/>
            <wp:effectExtent l="0" t="0" r="9525" b="3175"/>
            <wp:docPr id="1240210704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67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E5B36" w14:textId="77777777" w:rsidR="00BF0368" w:rsidRDefault="00BF0368" w:rsidP="00BF0368">
      <w:pPr>
        <w:pStyle w:val="Szvegtrzs"/>
        <w:rPr>
          <w:sz w:val="24"/>
        </w:rPr>
      </w:pPr>
    </w:p>
    <w:p w14:paraId="7C4E0EFD" w14:textId="3F1F13DB" w:rsidR="00125B3F" w:rsidRDefault="00125B3F">
      <w:pPr>
        <w:rPr>
          <w:rFonts w:ascii="Times New Roman" w:eastAsia="Times New Roman" w:hAnsi="Times New Roman" w:cs="Times New Roman"/>
          <w:kern w:val="0"/>
          <w:sz w:val="26"/>
          <w14:ligatures w14:val="none"/>
        </w:rPr>
      </w:pPr>
      <w:r>
        <w:rPr>
          <w:sz w:val="26"/>
        </w:rPr>
        <w:br w:type="page"/>
      </w:r>
    </w:p>
    <w:p w14:paraId="26498330" w14:textId="77777777" w:rsidR="00BF0368" w:rsidRDefault="00BF0368" w:rsidP="00BF0368">
      <w:pPr>
        <w:pStyle w:val="Szvegtrzs"/>
        <w:spacing w:before="6"/>
        <w:rPr>
          <w:sz w:val="26"/>
        </w:rPr>
      </w:pPr>
    </w:p>
    <w:p w14:paraId="59A20129" w14:textId="77777777" w:rsidR="00BF0368" w:rsidRPr="00E4559B" w:rsidRDefault="00BF0368" w:rsidP="00BF0368">
      <w:pPr>
        <w:pStyle w:val="Cmsor1"/>
        <w:numPr>
          <w:ilvl w:val="0"/>
          <w:numId w:val="33"/>
        </w:numPr>
        <w:tabs>
          <w:tab w:val="left" w:pos="904"/>
          <w:tab w:val="left" w:pos="905"/>
        </w:tabs>
        <w:spacing w:before="1"/>
        <w:ind w:left="904" w:hanging="709"/>
      </w:pPr>
      <w:r w:rsidRPr="00E4559B">
        <w:rPr>
          <w:u w:val="thick"/>
        </w:rPr>
        <w:t>EGYÉB,</w:t>
      </w:r>
      <w:r w:rsidRPr="00E4559B">
        <w:rPr>
          <w:spacing w:val="-3"/>
          <w:u w:val="thick"/>
        </w:rPr>
        <w:t xml:space="preserve"> </w:t>
      </w:r>
      <w:r w:rsidRPr="00E4559B">
        <w:rPr>
          <w:u w:val="thick"/>
        </w:rPr>
        <w:t>ÁTALAKULÁSSAL</w:t>
      </w:r>
      <w:r w:rsidRPr="00E4559B">
        <w:rPr>
          <w:spacing w:val="-4"/>
          <w:u w:val="thick"/>
        </w:rPr>
        <w:t xml:space="preserve"> </w:t>
      </w:r>
      <w:r w:rsidRPr="00E4559B">
        <w:rPr>
          <w:u w:val="thick"/>
        </w:rPr>
        <w:t>KAPCSOLATOS</w:t>
      </w:r>
      <w:r w:rsidRPr="00E4559B">
        <w:rPr>
          <w:spacing w:val="-5"/>
          <w:u w:val="thick"/>
        </w:rPr>
        <w:t xml:space="preserve"> </w:t>
      </w:r>
      <w:r w:rsidRPr="00E4559B">
        <w:rPr>
          <w:u w:val="thick"/>
        </w:rPr>
        <w:t>KÖRÜLMÉNYEK</w:t>
      </w:r>
    </w:p>
    <w:p w14:paraId="37136879" w14:textId="77777777" w:rsidR="00BF0368" w:rsidRPr="00E4559B" w:rsidRDefault="00BF0368" w:rsidP="00BF0368">
      <w:pPr>
        <w:pStyle w:val="Szvegtrzs"/>
        <w:spacing w:before="8"/>
        <w:rPr>
          <w:b/>
          <w:sz w:val="20"/>
        </w:rPr>
      </w:pPr>
    </w:p>
    <w:p w14:paraId="7E9BB6FB" w14:textId="4237D6CB" w:rsidR="002653B2" w:rsidRDefault="00BF0368" w:rsidP="00BF0368">
      <w:pPr>
        <w:pStyle w:val="Listaszerbekezds"/>
        <w:numPr>
          <w:ilvl w:val="1"/>
          <w:numId w:val="33"/>
        </w:numPr>
        <w:tabs>
          <w:tab w:val="left" w:pos="802"/>
        </w:tabs>
        <w:spacing w:before="92" w:line="276" w:lineRule="auto"/>
        <w:ind w:right="136" w:firstLine="0"/>
      </w:pPr>
      <w:r w:rsidRPr="00E4559B">
        <w:t>Az átalakulásban részt vevő társaságok vagyonmérleg-tervezetei a számviteli törvény szerinti</w:t>
      </w:r>
      <w:r w:rsidRPr="00E4559B">
        <w:rPr>
          <w:spacing w:val="1"/>
        </w:rPr>
        <w:t xml:space="preserve"> </w:t>
      </w:r>
      <w:r w:rsidRPr="00E4559B">
        <w:t>beszámoló mérlegére vonatkozó módszerekkel és a számviteli törvény által előírt bontásban kerülnek</w:t>
      </w:r>
      <w:r w:rsidRPr="00E4559B">
        <w:rPr>
          <w:spacing w:val="1"/>
        </w:rPr>
        <w:t xml:space="preserve"> </w:t>
      </w:r>
      <w:r w:rsidRPr="00E4559B">
        <w:t>elkészítésre azzal, hogy az átalakuló jogi személy a számviteli törvény szerinti beszámoló mérlegében</w:t>
      </w:r>
      <w:r w:rsidRPr="00E4559B">
        <w:rPr>
          <w:spacing w:val="1"/>
        </w:rPr>
        <w:t xml:space="preserve"> </w:t>
      </w:r>
      <w:r w:rsidRPr="00E4559B">
        <w:t>kimutatott</w:t>
      </w:r>
      <w:r w:rsidRPr="00E4559B">
        <w:rPr>
          <w:spacing w:val="-3"/>
        </w:rPr>
        <w:t xml:space="preserve"> </w:t>
      </w:r>
      <w:r w:rsidRPr="00E4559B">
        <w:t>eszközeit</w:t>
      </w:r>
      <w:r w:rsidRPr="00E4559B">
        <w:rPr>
          <w:spacing w:val="1"/>
        </w:rPr>
        <w:t xml:space="preserve"> </w:t>
      </w:r>
      <w:r w:rsidRPr="00E4559B">
        <w:t>és kötelezettségeit</w:t>
      </w:r>
      <w:r w:rsidRPr="00E4559B">
        <w:rPr>
          <w:spacing w:val="4"/>
        </w:rPr>
        <w:t xml:space="preserve"> </w:t>
      </w:r>
      <w:r w:rsidRPr="00E4559B">
        <w:t>nem</w:t>
      </w:r>
      <w:r w:rsidRPr="00E4559B">
        <w:rPr>
          <w:spacing w:val="-4"/>
        </w:rPr>
        <w:t xml:space="preserve"> </w:t>
      </w:r>
      <w:r w:rsidRPr="00E4559B">
        <w:t>kívánja</w:t>
      </w:r>
      <w:r w:rsidRPr="00E4559B">
        <w:rPr>
          <w:spacing w:val="-3"/>
        </w:rPr>
        <w:t xml:space="preserve"> </w:t>
      </w:r>
      <w:r w:rsidRPr="00E4559B">
        <w:t>átértékelni.</w:t>
      </w:r>
    </w:p>
    <w:p w14:paraId="36C7B0E6" w14:textId="77777777" w:rsidR="00BF0368" w:rsidRDefault="00BF0368" w:rsidP="00BF0368">
      <w:pPr>
        <w:pStyle w:val="Szvegtrzs"/>
        <w:spacing w:before="4"/>
        <w:rPr>
          <w:sz w:val="25"/>
        </w:rPr>
      </w:pPr>
    </w:p>
    <w:p w14:paraId="0D9369AC" w14:textId="77777777" w:rsidR="000E0305" w:rsidRPr="00E4559B" w:rsidRDefault="00BF0368" w:rsidP="000E0305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E4559B">
        <w:t>Az Beolvadó Társaságnál felügyelő bizottság működik</w:t>
      </w:r>
      <w:r w:rsidR="00726A3F" w:rsidRPr="00E4559B">
        <w:t>, amelynek személyi összetétele megegyezik a</w:t>
      </w:r>
      <w:r w:rsidR="00A77395" w:rsidRPr="00E4559B">
        <w:t>z Átvevő Társaság felügyelő bizottságának összetételével. A Beolvadó Társaságnál munkavállalói érdekképviselet</w:t>
      </w:r>
      <w:r w:rsidR="000E0305" w:rsidRPr="00E4559B">
        <w:t xml:space="preserve"> nem működik.</w:t>
      </w:r>
    </w:p>
    <w:p w14:paraId="6B49A52D" w14:textId="77777777" w:rsidR="000E0305" w:rsidRPr="00E4559B" w:rsidRDefault="000E0305" w:rsidP="000E0305">
      <w:pPr>
        <w:pStyle w:val="Listaszerbekezds"/>
      </w:pPr>
    </w:p>
    <w:p w14:paraId="25DA28D2" w14:textId="49BA5D20" w:rsidR="00BF0368" w:rsidRPr="00E4559B" w:rsidRDefault="00BF0368" w:rsidP="000E0305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E4559B">
        <w:t>A</w:t>
      </w:r>
      <w:r w:rsidR="00726A3F" w:rsidRPr="00E4559B">
        <w:rPr>
          <w:spacing w:val="1"/>
        </w:rPr>
        <w:t xml:space="preserve">z Átvevő Társaságnál </w:t>
      </w:r>
      <w:r w:rsidRPr="00E4559B">
        <w:t>a</w:t>
      </w:r>
      <w:r w:rsidRPr="00E4559B">
        <w:rPr>
          <w:spacing w:val="1"/>
        </w:rPr>
        <w:t xml:space="preserve"> </w:t>
      </w:r>
      <w:r w:rsidRPr="00E4559B">
        <w:t>Felügyelő</w:t>
      </w:r>
      <w:r w:rsidRPr="00E4559B">
        <w:rPr>
          <w:spacing w:val="1"/>
        </w:rPr>
        <w:t xml:space="preserve"> </w:t>
      </w:r>
      <w:r w:rsidR="00A77395" w:rsidRPr="00E4559B">
        <w:t>b</w:t>
      </w:r>
      <w:r w:rsidRPr="00E4559B">
        <w:t>izottság</w:t>
      </w:r>
      <w:r w:rsidRPr="00E4559B">
        <w:rPr>
          <w:spacing w:val="1"/>
        </w:rPr>
        <w:t xml:space="preserve"> </w:t>
      </w:r>
      <w:r w:rsidRPr="00E4559B">
        <w:t>az</w:t>
      </w:r>
      <w:r w:rsidRPr="00E4559B">
        <w:rPr>
          <w:spacing w:val="1"/>
        </w:rPr>
        <w:t xml:space="preserve"> </w:t>
      </w:r>
      <w:r w:rsidRPr="00E4559B">
        <w:t>átalakulást</w:t>
      </w:r>
      <w:r w:rsidRPr="00E4559B">
        <w:rPr>
          <w:spacing w:val="1"/>
        </w:rPr>
        <w:t xml:space="preserve"> </w:t>
      </w:r>
      <w:r w:rsidRPr="00E4559B">
        <w:t>támogatta,</w:t>
      </w:r>
      <w:r w:rsidRPr="00E4559B">
        <w:rPr>
          <w:spacing w:val="1"/>
        </w:rPr>
        <w:t xml:space="preserve"> </w:t>
      </w:r>
      <w:r w:rsidRPr="00E4559B">
        <w:t>munkavállalói</w:t>
      </w:r>
      <w:r w:rsidRPr="00E4559B">
        <w:rPr>
          <w:spacing w:val="1"/>
        </w:rPr>
        <w:t xml:space="preserve"> </w:t>
      </w:r>
      <w:r w:rsidRPr="00E4559B">
        <w:t>érdekképviselet nem</w:t>
      </w:r>
      <w:r w:rsidRPr="00E4559B">
        <w:rPr>
          <w:spacing w:val="-4"/>
        </w:rPr>
        <w:t xml:space="preserve"> </w:t>
      </w:r>
      <w:r w:rsidRPr="00E4559B">
        <w:t>működik.</w:t>
      </w:r>
    </w:p>
    <w:p w14:paraId="32D13294" w14:textId="77777777" w:rsidR="00CE11CB" w:rsidRPr="00E4559B" w:rsidRDefault="00CE11CB" w:rsidP="00CE11CB">
      <w:pPr>
        <w:pStyle w:val="Listaszerbekezds"/>
      </w:pPr>
    </w:p>
    <w:p w14:paraId="56C9A939" w14:textId="77777777" w:rsidR="00D776AF" w:rsidRPr="00E4559B" w:rsidRDefault="005B41B3" w:rsidP="00BF0368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E4559B">
        <w:t xml:space="preserve">Az átalakulás miatt </w:t>
      </w:r>
      <w:r w:rsidR="00930651" w:rsidRPr="00E4559B">
        <w:t xml:space="preserve">a Jogutód Társaságban </w:t>
      </w:r>
      <w:r w:rsidR="00562BDB" w:rsidRPr="00E4559B">
        <w:t>n</w:t>
      </w:r>
      <w:r w:rsidR="00CE11CB" w:rsidRPr="00E4559B">
        <w:t>em</w:t>
      </w:r>
      <w:r w:rsidR="00CE11CB" w:rsidRPr="00E4559B">
        <w:rPr>
          <w:spacing w:val="1"/>
        </w:rPr>
        <w:t xml:space="preserve"> </w:t>
      </w:r>
      <w:r w:rsidR="00CE11CB" w:rsidRPr="00E4559B">
        <w:t>változik</w:t>
      </w:r>
      <w:r w:rsidR="00CE11CB" w:rsidRPr="00E4559B">
        <w:rPr>
          <w:spacing w:val="1"/>
        </w:rPr>
        <w:t xml:space="preserve"> </w:t>
      </w:r>
      <w:r w:rsidR="00CE11CB" w:rsidRPr="00E4559B">
        <w:t>a</w:t>
      </w:r>
      <w:r w:rsidR="00CE11CB" w:rsidRPr="00E4559B">
        <w:rPr>
          <w:spacing w:val="1"/>
        </w:rPr>
        <w:t xml:space="preserve"> </w:t>
      </w:r>
      <w:r w:rsidR="00CE11CB" w:rsidRPr="00E4559B">
        <w:t>vezető</w:t>
      </w:r>
      <w:r w:rsidR="00CE11CB" w:rsidRPr="00E4559B">
        <w:rPr>
          <w:spacing w:val="1"/>
        </w:rPr>
        <w:t xml:space="preserve"> </w:t>
      </w:r>
      <w:r w:rsidR="00CE11CB" w:rsidRPr="00E4559B">
        <w:t>tisztségviselők</w:t>
      </w:r>
      <w:r w:rsidR="00CE11CB" w:rsidRPr="00E4559B">
        <w:rPr>
          <w:spacing w:val="1"/>
        </w:rPr>
        <w:t xml:space="preserve"> </w:t>
      </w:r>
      <w:r w:rsidR="00CE11CB" w:rsidRPr="00E4559B">
        <w:t>(</w:t>
      </w:r>
      <w:r w:rsidR="00562BDB" w:rsidRPr="00E4559B">
        <w:t>vezérigazgató)</w:t>
      </w:r>
      <w:r w:rsidR="00CE11CB" w:rsidRPr="00E4559B">
        <w:t>,</w:t>
      </w:r>
      <w:r w:rsidR="00CE11CB" w:rsidRPr="00E4559B">
        <w:rPr>
          <w:spacing w:val="-2"/>
        </w:rPr>
        <w:t xml:space="preserve"> </w:t>
      </w:r>
      <w:r w:rsidR="00562BDB" w:rsidRPr="00E4559B">
        <w:t xml:space="preserve">a felügyelőbizottsági </w:t>
      </w:r>
      <w:r w:rsidR="00CE11CB" w:rsidRPr="00E4559B">
        <w:t>tagok</w:t>
      </w:r>
      <w:r w:rsidR="00930651" w:rsidRPr="00E4559B">
        <w:t>, valamint</w:t>
      </w:r>
      <w:r w:rsidR="00CE11CB" w:rsidRPr="00E4559B">
        <w:rPr>
          <w:spacing w:val="-5"/>
        </w:rPr>
        <w:t xml:space="preserve"> </w:t>
      </w:r>
      <w:r w:rsidR="00CE11CB" w:rsidRPr="00E4559B">
        <w:t>a</w:t>
      </w:r>
      <w:r w:rsidR="00CE11CB" w:rsidRPr="00E4559B">
        <w:rPr>
          <w:spacing w:val="-2"/>
        </w:rPr>
        <w:t xml:space="preserve"> </w:t>
      </w:r>
      <w:r w:rsidR="00930651" w:rsidRPr="00E4559B">
        <w:rPr>
          <w:spacing w:val="-2"/>
        </w:rPr>
        <w:t xml:space="preserve">független </w:t>
      </w:r>
      <w:r w:rsidR="00CE11CB" w:rsidRPr="00E4559B">
        <w:t>könyvvizsgáló</w:t>
      </w:r>
      <w:r w:rsidR="00CE11CB" w:rsidRPr="00E4559B">
        <w:rPr>
          <w:spacing w:val="-2"/>
        </w:rPr>
        <w:t xml:space="preserve"> </w:t>
      </w:r>
      <w:r w:rsidR="00CE11CB" w:rsidRPr="00E4559B">
        <w:t>személye</w:t>
      </w:r>
      <w:r w:rsidR="00CE11CB" w:rsidRPr="00E4559B">
        <w:rPr>
          <w:spacing w:val="-3"/>
        </w:rPr>
        <w:t xml:space="preserve"> </w:t>
      </w:r>
      <w:r w:rsidR="00CE11CB" w:rsidRPr="00E4559B">
        <w:t>és</w:t>
      </w:r>
      <w:r w:rsidR="00CE11CB" w:rsidRPr="00E4559B">
        <w:rPr>
          <w:spacing w:val="-2"/>
        </w:rPr>
        <w:t xml:space="preserve"> </w:t>
      </w:r>
      <w:r w:rsidR="00CE11CB" w:rsidRPr="00E4559B">
        <w:t>megbízatásuk</w:t>
      </w:r>
      <w:r w:rsidR="00CE11CB" w:rsidRPr="00E4559B">
        <w:rPr>
          <w:spacing w:val="-5"/>
        </w:rPr>
        <w:t xml:space="preserve"> </w:t>
      </w:r>
      <w:r w:rsidR="00CE11CB" w:rsidRPr="00E4559B">
        <w:t>időtartama</w:t>
      </w:r>
      <w:r w:rsidR="00D776AF" w:rsidRPr="00E4559B">
        <w:t>.</w:t>
      </w:r>
    </w:p>
    <w:p w14:paraId="116DD517" w14:textId="77777777" w:rsidR="00D776AF" w:rsidRPr="00E4559B" w:rsidRDefault="00D776AF" w:rsidP="00D776AF">
      <w:pPr>
        <w:pStyle w:val="Listaszerbekezds"/>
      </w:pPr>
    </w:p>
    <w:p w14:paraId="0AB0CBC5" w14:textId="77777777" w:rsidR="004A263B" w:rsidRPr="00E4559B" w:rsidRDefault="00D776AF" w:rsidP="00BF0368">
      <w:pPr>
        <w:pStyle w:val="Listaszerbekezds"/>
        <w:numPr>
          <w:ilvl w:val="1"/>
          <w:numId w:val="33"/>
        </w:numPr>
        <w:tabs>
          <w:tab w:val="left" w:pos="804"/>
        </w:tabs>
        <w:spacing w:line="276" w:lineRule="auto"/>
        <w:ind w:right="132" w:firstLine="0"/>
      </w:pPr>
      <w:r w:rsidRPr="00E4559B">
        <w:t>Az</w:t>
      </w:r>
      <w:r w:rsidRPr="00E4559B">
        <w:rPr>
          <w:spacing w:val="-3"/>
        </w:rPr>
        <w:t xml:space="preserve"> </w:t>
      </w:r>
      <w:r w:rsidRPr="00E4559B">
        <w:t>átalakulással egyidejűleg</w:t>
      </w:r>
      <w:r w:rsidRPr="00E4559B">
        <w:rPr>
          <w:spacing w:val="-2"/>
        </w:rPr>
        <w:t xml:space="preserve"> </w:t>
      </w:r>
      <w:r w:rsidRPr="00E4559B">
        <w:t>új</w:t>
      </w:r>
      <w:r w:rsidRPr="00E4559B">
        <w:rPr>
          <w:spacing w:val="2"/>
        </w:rPr>
        <w:t xml:space="preserve"> </w:t>
      </w:r>
      <w:r w:rsidRPr="00E4559B">
        <w:t>részvényesek</w:t>
      </w:r>
      <w:r w:rsidRPr="00E4559B">
        <w:rPr>
          <w:spacing w:val="-3"/>
        </w:rPr>
        <w:t xml:space="preserve"> </w:t>
      </w:r>
      <w:r w:rsidRPr="00E4559B">
        <w:t>nem</w:t>
      </w:r>
      <w:r w:rsidRPr="00E4559B">
        <w:rPr>
          <w:spacing w:val="-4"/>
        </w:rPr>
        <w:t xml:space="preserve"> </w:t>
      </w:r>
      <w:r w:rsidRPr="00E4559B">
        <w:t>lépnek</w:t>
      </w:r>
      <w:r w:rsidRPr="00E4559B">
        <w:rPr>
          <w:spacing w:val="-4"/>
        </w:rPr>
        <w:t xml:space="preserve"> </w:t>
      </w:r>
      <w:r w:rsidRPr="00E4559B">
        <w:t>be</w:t>
      </w:r>
      <w:r w:rsidRPr="00E4559B">
        <w:rPr>
          <w:spacing w:val="-1"/>
        </w:rPr>
        <w:t xml:space="preserve"> </w:t>
      </w:r>
      <w:r w:rsidRPr="00E4559B">
        <w:t>a</w:t>
      </w:r>
      <w:r w:rsidR="00301C8F" w:rsidRPr="00E4559B">
        <w:rPr>
          <w:spacing w:val="4"/>
        </w:rPr>
        <w:t>z EVIN Nonprofit Zrt</w:t>
      </w:r>
      <w:r w:rsidRPr="00E4559B">
        <w:t>-be</w:t>
      </w:r>
      <w:r w:rsidR="00301C8F" w:rsidRPr="00E4559B">
        <w:t>, annak egyszemélyi tulajdonosa továbbra is Budapest Főváros VII. kerület Erzsébetváros Önkormányzata marad</w:t>
      </w:r>
    </w:p>
    <w:p w14:paraId="3B85F5DF" w14:textId="77777777" w:rsidR="004A263B" w:rsidRPr="00E4559B" w:rsidRDefault="004A263B" w:rsidP="004A263B">
      <w:pPr>
        <w:pStyle w:val="Listaszerbekezds"/>
      </w:pPr>
    </w:p>
    <w:p w14:paraId="3F9DB6AF" w14:textId="1551EB56" w:rsidR="00E363FC" w:rsidRPr="00E4559B" w:rsidRDefault="00E363FC" w:rsidP="00E363FC">
      <w:pPr>
        <w:pStyle w:val="Listaszerbekezds"/>
        <w:numPr>
          <w:ilvl w:val="1"/>
          <w:numId w:val="33"/>
        </w:numPr>
        <w:tabs>
          <w:tab w:val="left" w:pos="782"/>
        </w:tabs>
        <w:spacing w:line="276" w:lineRule="auto"/>
        <w:ind w:right="130" w:firstLine="0"/>
      </w:pPr>
      <w:r w:rsidRPr="00E4559B">
        <w:t>Az átalakulás kapcsán a</w:t>
      </w:r>
      <w:r w:rsidR="00A82D9F" w:rsidRPr="00E4559B">
        <w:t>z EVIN Nonprofit Zrt. részv</w:t>
      </w:r>
      <w:r w:rsidRPr="00E4559B">
        <w:t>ény</w:t>
      </w:r>
      <w:r w:rsidR="00A82D9F" w:rsidRPr="00E4559B">
        <w:t>ét</w:t>
      </w:r>
      <w:r w:rsidRPr="00E4559B">
        <w:t xml:space="preserve"> pótlólagosan teljesítendő vagyoni hozzájárulás</w:t>
      </w:r>
      <w:r w:rsidRPr="00E4559B">
        <w:rPr>
          <w:spacing w:val="1"/>
        </w:rPr>
        <w:t xml:space="preserve"> </w:t>
      </w:r>
      <w:r w:rsidRPr="00E4559B">
        <w:t>nem</w:t>
      </w:r>
      <w:r w:rsidRPr="00E4559B">
        <w:rPr>
          <w:spacing w:val="-4"/>
        </w:rPr>
        <w:t xml:space="preserve"> </w:t>
      </w:r>
      <w:r w:rsidRPr="00E4559B">
        <w:t>terheli.</w:t>
      </w:r>
    </w:p>
    <w:p w14:paraId="70B690CD" w14:textId="77777777" w:rsidR="00BF0368" w:rsidRPr="002834DE" w:rsidRDefault="00BF0368" w:rsidP="002834DE">
      <w:pPr>
        <w:pStyle w:val="Listaszerbekezds"/>
      </w:pPr>
    </w:p>
    <w:p w14:paraId="26DDFF89" w14:textId="764B5B4D" w:rsidR="00BF0368" w:rsidRDefault="00BF0368" w:rsidP="00955E05">
      <w:pPr>
        <w:pStyle w:val="Listaszerbekezds"/>
        <w:numPr>
          <w:ilvl w:val="1"/>
          <w:numId w:val="33"/>
        </w:numPr>
        <w:tabs>
          <w:tab w:val="left" w:pos="785"/>
        </w:tabs>
        <w:spacing w:line="276" w:lineRule="auto"/>
        <w:ind w:right="132" w:firstLine="0"/>
      </w:pPr>
      <w:r w:rsidRPr="009727FE">
        <w:t>Az átalakulás megfelel a társasági adóról és az osztalékadóról szóló 1996. évi LXXXI. törvény</w:t>
      </w:r>
      <w:r w:rsidRPr="009727FE">
        <w:rPr>
          <w:spacing w:val="1"/>
        </w:rPr>
        <w:t xml:space="preserve"> </w:t>
      </w:r>
      <w:r w:rsidRPr="009727FE">
        <w:t>(</w:t>
      </w:r>
      <w:r w:rsidR="002834DE" w:rsidRPr="009727FE">
        <w:t xml:space="preserve">továbbiakban: </w:t>
      </w:r>
      <w:r w:rsidRPr="009727FE">
        <w:t>„</w:t>
      </w:r>
      <w:r w:rsidRPr="009727FE">
        <w:rPr>
          <w:b/>
        </w:rPr>
        <w:t>Tao. tv.</w:t>
      </w:r>
      <w:r w:rsidRPr="009727FE">
        <w:t>”) 4. § 23/a pont c.) alpontjában meghatározott feltételnek (kedvezményezett átalakulás), mivel az átalakulásban jogelődként és jogutódként is csak társaság vesz részt, továbbá a</w:t>
      </w:r>
      <w:r w:rsidR="00955E05" w:rsidRPr="009727FE">
        <w:t xml:space="preserve"> Beolvadó Társaság, mint</w:t>
      </w:r>
      <w:r w:rsidRPr="009727FE">
        <w:t xml:space="preserve"> egyszemélyes társaság</w:t>
      </w:r>
      <w:r w:rsidR="00955E05" w:rsidRPr="009727FE">
        <w:t xml:space="preserve"> az Átvevő Társaságba, mint</w:t>
      </w:r>
      <w:r w:rsidRPr="009727FE">
        <w:t xml:space="preserve"> egyedüli tagjába olvad be. A kedvezményezett átalakulással összefüggésben a Jogutód</w:t>
      </w:r>
      <w:r w:rsidRPr="009727FE">
        <w:rPr>
          <w:spacing w:val="1"/>
        </w:rPr>
        <w:t xml:space="preserve"> </w:t>
      </w:r>
      <w:r w:rsidRPr="009727FE">
        <w:t>Társaság a Tao. tv. 16. § (10) bekezdése alapján a következő kötelezettségvállalásokat teszi, amely</w:t>
      </w:r>
      <w:r w:rsidRPr="009727FE">
        <w:rPr>
          <w:spacing w:val="1"/>
        </w:rPr>
        <w:t xml:space="preserve"> </w:t>
      </w:r>
      <w:r w:rsidRPr="009727FE">
        <w:t>kötelezettségvállalások</w:t>
      </w:r>
      <w:r w:rsidRPr="009727FE">
        <w:rPr>
          <w:spacing w:val="-4"/>
        </w:rPr>
        <w:t xml:space="preserve"> </w:t>
      </w:r>
      <w:r w:rsidRPr="009727FE">
        <w:t>az</w:t>
      </w:r>
      <w:r w:rsidRPr="009727FE">
        <w:rPr>
          <w:spacing w:val="-2"/>
        </w:rPr>
        <w:t xml:space="preserve"> </w:t>
      </w:r>
      <w:r w:rsidRPr="009727FE">
        <w:t>alapszabályban feltüntetésre</w:t>
      </w:r>
      <w:r w:rsidRPr="009727FE">
        <w:rPr>
          <w:spacing w:val="-2"/>
        </w:rPr>
        <w:t xml:space="preserve"> </w:t>
      </w:r>
      <w:r w:rsidRPr="009727FE">
        <w:t>kerülnek:</w:t>
      </w:r>
    </w:p>
    <w:p w14:paraId="10873D68" w14:textId="77777777" w:rsidR="00AE6A0D" w:rsidRDefault="00AE6A0D" w:rsidP="00AE6A0D">
      <w:pPr>
        <w:pStyle w:val="Listaszerbekezds"/>
      </w:pPr>
    </w:p>
    <w:p w14:paraId="34E58941" w14:textId="77777777" w:rsidR="00AE6A0D" w:rsidRPr="00E4559B" w:rsidRDefault="00AE6A0D" w:rsidP="00AE6A0D">
      <w:pPr>
        <w:pStyle w:val="Listaszerbekezds"/>
        <w:numPr>
          <w:ilvl w:val="0"/>
          <w:numId w:val="28"/>
        </w:numPr>
        <w:tabs>
          <w:tab w:val="left" w:pos="917"/>
        </w:tabs>
        <w:spacing w:line="276" w:lineRule="auto"/>
        <w:ind w:right="137"/>
      </w:pPr>
      <w:r w:rsidRPr="00E4559B">
        <w:t>A</w:t>
      </w:r>
      <w:r w:rsidRPr="00E4559B">
        <w:rPr>
          <w:spacing w:val="1"/>
        </w:rPr>
        <w:t xml:space="preserve"> </w:t>
      </w:r>
      <w:r w:rsidRPr="00E4559B">
        <w:t>Jogutód</w:t>
      </w:r>
      <w:r w:rsidRPr="00E4559B">
        <w:rPr>
          <w:spacing w:val="1"/>
        </w:rPr>
        <w:t xml:space="preserve"> </w:t>
      </w:r>
      <w:r w:rsidRPr="00E4559B">
        <w:t>Társaság</w:t>
      </w:r>
      <w:r w:rsidRPr="00E4559B">
        <w:rPr>
          <w:spacing w:val="1"/>
        </w:rPr>
        <w:t xml:space="preserve"> </w:t>
      </w:r>
      <w:r w:rsidRPr="00E4559B">
        <w:t>a</w:t>
      </w:r>
      <w:r w:rsidRPr="00E4559B">
        <w:rPr>
          <w:spacing w:val="1"/>
        </w:rPr>
        <w:t xml:space="preserve"> </w:t>
      </w:r>
      <w:r w:rsidRPr="00E4559B">
        <w:t>Beolvadó</w:t>
      </w:r>
      <w:r w:rsidRPr="00E4559B">
        <w:rPr>
          <w:spacing w:val="1"/>
        </w:rPr>
        <w:t xml:space="preserve"> </w:t>
      </w:r>
      <w:r w:rsidRPr="00E4559B">
        <w:t>Társaságtól</w:t>
      </w:r>
      <w:r w:rsidRPr="00E4559B">
        <w:rPr>
          <w:spacing w:val="1"/>
        </w:rPr>
        <w:t xml:space="preserve"> </w:t>
      </w:r>
      <w:r w:rsidRPr="00E4559B">
        <w:t>átvett</w:t>
      </w:r>
      <w:r w:rsidRPr="00E4559B">
        <w:rPr>
          <w:spacing w:val="1"/>
        </w:rPr>
        <w:t xml:space="preserve"> </w:t>
      </w:r>
      <w:r w:rsidRPr="00E4559B">
        <w:t>eszközöket</w:t>
      </w:r>
      <w:r w:rsidRPr="00E4559B">
        <w:rPr>
          <w:spacing w:val="1"/>
        </w:rPr>
        <w:t xml:space="preserve"> </w:t>
      </w:r>
      <w:r w:rsidRPr="00E4559B">
        <w:t>és</w:t>
      </w:r>
      <w:r w:rsidRPr="00E4559B">
        <w:rPr>
          <w:spacing w:val="1"/>
        </w:rPr>
        <w:t xml:space="preserve"> </w:t>
      </w:r>
      <w:r w:rsidRPr="00E4559B">
        <w:t>kötelezettségeket</w:t>
      </w:r>
      <w:r w:rsidRPr="00E4559B">
        <w:rPr>
          <w:spacing w:val="1"/>
        </w:rPr>
        <w:t xml:space="preserve"> </w:t>
      </w:r>
      <w:r w:rsidRPr="00E4559B">
        <w:t>elkülönítve tartja nyilván. A Jogutód Társaság nyilvántartása tartalmazza az átvett eszközök a</w:t>
      </w:r>
      <w:r w:rsidRPr="00E4559B">
        <w:rPr>
          <w:spacing w:val="1"/>
        </w:rPr>
        <w:t xml:space="preserve"> </w:t>
      </w:r>
      <w:r w:rsidRPr="00E4559B">
        <w:t>Beolvadó Társaságnál, az átalakulás napján kimutatott bekerülési értékét, könyv szerinti</w:t>
      </w:r>
      <w:r w:rsidRPr="00E4559B">
        <w:rPr>
          <w:spacing w:val="1"/>
        </w:rPr>
        <w:t xml:space="preserve"> </w:t>
      </w:r>
      <w:r w:rsidRPr="00E4559B">
        <w:t>értékét, számított nyilvántartás szerinti értékét, valamint az adott eszközhöz kapcsolódó az</w:t>
      </w:r>
      <w:r w:rsidRPr="00E4559B">
        <w:rPr>
          <w:spacing w:val="1"/>
        </w:rPr>
        <w:t xml:space="preserve"> </w:t>
      </w:r>
      <w:r w:rsidRPr="00E4559B">
        <w:t>átalakulást követően elszámolt</w:t>
      </w:r>
      <w:r w:rsidRPr="00E4559B">
        <w:rPr>
          <w:spacing w:val="1"/>
        </w:rPr>
        <w:t xml:space="preserve"> </w:t>
      </w:r>
      <w:r w:rsidRPr="00E4559B">
        <w:t>társasági adóalap módosító tételeket.</w:t>
      </w:r>
    </w:p>
    <w:p w14:paraId="64CF601F" w14:textId="77777777" w:rsidR="00AE6A0D" w:rsidRPr="00E4559B" w:rsidRDefault="00AE6A0D" w:rsidP="00AE6A0D">
      <w:pPr>
        <w:pStyle w:val="Szvegtrzs"/>
        <w:spacing w:before="5"/>
        <w:rPr>
          <w:sz w:val="25"/>
        </w:rPr>
      </w:pPr>
    </w:p>
    <w:p w14:paraId="02A7797B" w14:textId="77777777" w:rsidR="00AE6A0D" w:rsidRPr="00E4559B" w:rsidRDefault="00AE6A0D" w:rsidP="00AE6A0D">
      <w:pPr>
        <w:pStyle w:val="Listaszerbekezds"/>
        <w:numPr>
          <w:ilvl w:val="0"/>
          <w:numId w:val="28"/>
        </w:numPr>
        <w:tabs>
          <w:tab w:val="left" w:pos="917"/>
        </w:tabs>
        <w:spacing w:line="276" w:lineRule="auto"/>
        <w:ind w:right="135"/>
      </w:pPr>
      <w:r w:rsidRPr="00E4559B">
        <w:t>A Jogutód Társaság - az átvett eszközökre tekintettel - a társasági adó alapját úgy határozza</w:t>
      </w:r>
      <w:r w:rsidRPr="00E4559B">
        <w:rPr>
          <w:spacing w:val="1"/>
        </w:rPr>
        <w:t xml:space="preserve"> </w:t>
      </w:r>
      <w:r w:rsidRPr="00E4559B">
        <w:t>meg,</w:t>
      </w:r>
      <w:r w:rsidRPr="00E4559B">
        <w:rPr>
          <w:spacing w:val="1"/>
        </w:rPr>
        <w:t xml:space="preserve"> </w:t>
      </w:r>
      <w:r w:rsidRPr="00E4559B">
        <w:t>mintha az</w:t>
      </w:r>
      <w:r w:rsidRPr="00E4559B">
        <w:rPr>
          <w:spacing w:val="-2"/>
        </w:rPr>
        <w:t xml:space="preserve"> </w:t>
      </w:r>
      <w:r w:rsidRPr="00E4559B">
        <w:t>átalakulásra</w:t>
      </w:r>
      <w:r w:rsidRPr="00E4559B">
        <w:rPr>
          <w:spacing w:val="-2"/>
        </w:rPr>
        <w:t xml:space="preserve"> </w:t>
      </w:r>
      <w:r w:rsidRPr="00E4559B">
        <w:t>nem</w:t>
      </w:r>
      <w:r w:rsidRPr="00E4559B">
        <w:rPr>
          <w:spacing w:val="-1"/>
        </w:rPr>
        <w:t xml:space="preserve"> </w:t>
      </w:r>
      <w:r w:rsidRPr="00E4559B">
        <w:t>került</w:t>
      </w:r>
      <w:r w:rsidRPr="00E4559B">
        <w:rPr>
          <w:spacing w:val="-2"/>
        </w:rPr>
        <w:t xml:space="preserve"> </w:t>
      </w:r>
      <w:r w:rsidRPr="00E4559B">
        <w:t>volna sor.</w:t>
      </w:r>
    </w:p>
    <w:p w14:paraId="47CE275E" w14:textId="77777777" w:rsidR="00AE6A0D" w:rsidRDefault="00AE6A0D" w:rsidP="00AE6A0D">
      <w:pPr>
        <w:pStyle w:val="Listaszerbekezds"/>
      </w:pPr>
    </w:p>
    <w:p w14:paraId="192DE3C2" w14:textId="4101E96F" w:rsidR="00AE6A0D" w:rsidRPr="009727FE" w:rsidRDefault="002653B2" w:rsidP="00955E05">
      <w:pPr>
        <w:pStyle w:val="Listaszerbekezds"/>
        <w:numPr>
          <w:ilvl w:val="1"/>
          <w:numId w:val="33"/>
        </w:numPr>
        <w:tabs>
          <w:tab w:val="left" w:pos="785"/>
        </w:tabs>
        <w:spacing w:line="276" w:lineRule="auto"/>
        <w:ind w:right="132" w:firstLine="0"/>
      </w:pPr>
      <w:r>
        <w:t>Az átalakulás az illetékről szóló 1990. évi XCII</w:t>
      </w:r>
      <w:r w:rsidR="00EA28FF">
        <w:t>I</w:t>
      </w:r>
      <w:r>
        <w:t>. törvény (továbbiakban:</w:t>
      </w:r>
      <w:r w:rsidR="00AE6A0D" w:rsidRPr="00AE6A0D">
        <w:t xml:space="preserve"> </w:t>
      </w:r>
      <w:r>
        <w:t>„</w:t>
      </w:r>
      <w:r w:rsidR="00AE6A0D" w:rsidRPr="002653B2">
        <w:rPr>
          <w:b/>
          <w:bCs/>
        </w:rPr>
        <w:t>Itv.</w:t>
      </w:r>
      <w:r>
        <w:t>”)</w:t>
      </w:r>
      <w:r w:rsidR="00AE6A0D" w:rsidRPr="00AE6A0D">
        <w:t xml:space="preserve"> 26. § (1) bekezdés g) pontja alapján </w:t>
      </w:r>
      <w:r>
        <w:t>mentes a</w:t>
      </w:r>
      <w:r w:rsidR="00AE6A0D" w:rsidRPr="00AE6A0D">
        <w:t xml:space="preserve"> visszterhes </w:t>
      </w:r>
      <w:r>
        <w:t xml:space="preserve">vagyonátruházási </w:t>
      </w:r>
      <w:r w:rsidR="00AE6A0D" w:rsidRPr="00AE6A0D">
        <w:t>illeté</w:t>
      </w:r>
      <w:r>
        <w:t>k alól.</w:t>
      </w:r>
    </w:p>
    <w:p w14:paraId="79336EA2" w14:textId="17C45DA1" w:rsidR="009727FE" w:rsidRPr="00AE6A0D" w:rsidRDefault="009727FE" w:rsidP="00BF0368">
      <w:pPr>
        <w:pStyle w:val="Szvegtrzs"/>
      </w:pPr>
    </w:p>
    <w:p w14:paraId="57A14BA1" w14:textId="77777777" w:rsidR="009727FE" w:rsidRDefault="009727FE" w:rsidP="00BF0368">
      <w:pPr>
        <w:pStyle w:val="Szvegtrzs"/>
        <w:rPr>
          <w:sz w:val="24"/>
        </w:rPr>
      </w:pPr>
    </w:p>
    <w:p w14:paraId="7B5342D9" w14:textId="77777777" w:rsidR="00AE6DC9" w:rsidRDefault="00AE6DC9" w:rsidP="00AE6DC9">
      <w:pPr>
        <w:pStyle w:val="Listaszerbekezds"/>
        <w:tabs>
          <w:tab w:val="left" w:pos="782"/>
        </w:tabs>
        <w:spacing w:line="276" w:lineRule="auto"/>
        <w:ind w:left="196" w:right="130" w:firstLine="0"/>
      </w:pPr>
    </w:p>
    <w:p w14:paraId="44387538" w14:textId="77777777" w:rsidR="00AE6DC9" w:rsidRPr="00AE6DC9" w:rsidRDefault="00AE6DC9" w:rsidP="00AE6DC9">
      <w:pPr>
        <w:tabs>
          <w:tab w:val="left" w:pos="804"/>
        </w:tabs>
        <w:spacing w:line="276" w:lineRule="auto"/>
        <w:ind w:left="196" w:right="132"/>
        <w:rPr>
          <w:highlight w:val="green"/>
        </w:rPr>
        <w:sectPr w:rsidR="00AE6DC9" w:rsidRPr="00AE6DC9" w:rsidSect="00517697">
          <w:pgSz w:w="11910" w:h="16840"/>
          <w:pgMar w:top="1321" w:right="1191" w:bottom="958" w:left="1134" w:header="0" w:footer="777" w:gutter="0"/>
          <w:cols w:space="708"/>
        </w:sectPr>
      </w:pPr>
    </w:p>
    <w:p w14:paraId="2B126256" w14:textId="77777777" w:rsidR="00AE6DC9" w:rsidRDefault="00AE6DC9" w:rsidP="00BF0368">
      <w:pPr>
        <w:pStyle w:val="Szvegtrzs"/>
        <w:rPr>
          <w:sz w:val="24"/>
        </w:rPr>
      </w:pPr>
    </w:p>
    <w:p w14:paraId="5CF22134" w14:textId="77777777" w:rsidR="00BF0368" w:rsidRDefault="00BF0368" w:rsidP="00BF0368">
      <w:pPr>
        <w:pStyle w:val="Szvegtrzs"/>
        <w:spacing w:before="9"/>
        <w:rPr>
          <w:sz w:val="25"/>
        </w:rPr>
      </w:pPr>
    </w:p>
    <w:p w14:paraId="4FF09E22" w14:textId="77777777" w:rsidR="00BF0368" w:rsidRDefault="00BF0368" w:rsidP="00BF0368">
      <w:pPr>
        <w:pStyle w:val="Cmsor1"/>
        <w:numPr>
          <w:ilvl w:val="0"/>
          <w:numId w:val="33"/>
        </w:numPr>
        <w:tabs>
          <w:tab w:val="left" w:pos="905"/>
        </w:tabs>
        <w:ind w:left="904" w:hanging="709"/>
        <w:jc w:val="both"/>
      </w:pPr>
      <w:r>
        <w:rPr>
          <w:u w:val="thick"/>
        </w:rPr>
        <w:t>AZ</w:t>
      </w:r>
      <w:r>
        <w:rPr>
          <w:spacing w:val="-6"/>
          <w:u w:val="thick"/>
        </w:rPr>
        <w:t xml:space="preserve"> </w:t>
      </w:r>
      <w:r>
        <w:rPr>
          <w:u w:val="thick"/>
        </w:rPr>
        <w:t>EGYESÜLÉSI</w:t>
      </w:r>
      <w:r>
        <w:rPr>
          <w:spacing w:val="-2"/>
          <w:u w:val="thick"/>
        </w:rPr>
        <w:t xml:space="preserve"> </w:t>
      </w:r>
      <w:r>
        <w:rPr>
          <w:u w:val="thick"/>
        </w:rPr>
        <w:t>SZERZŐDÉS</w:t>
      </w:r>
      <w:r>
        <w:rPr>
          <w:spacing w:val="-2"/>
          <w:u w:val="thick"/>
        </w:rPr>
        <w:t xml:space="preserve"> </w:t>
      </w:r>
      <w:r>
        <w:rPr>
          <w:u w:val="thick"/>
        </w:rPr>
        <w:t>TERVEZETE</w:t>
      </w:r>
    </w:p>
    <w:p w14:paraId="5CEF5AD0" w14:textId="77777777" w:rsidR="00BF0368" w:rsidRDefault="00BF0368" w:rsidP="00BF0368">
      <w:pPr>
        <w:pStyle w:val="Szvegtrzs"/>
        <w:spacing w:before="7"/>
        <w:rPr>
          <w:b/>
          <w:sz w:val="20"/>
        </w:rPr>
      </w:pPr>
    </w:p>
    <w:p w14:paraId="237BFEC5" w14:textId="3EBCD649" w:rsidR="00814F13" w:rsidRDefault="00814F13" w:rsidP="00814F13">
      <w:pPr>
        <w:pStyle w:val="Szvegtrzs"/>
        <w:spacing w:before="92" w:line="278" w:lineRule="auto"/>
        <w:ind w:left="196"/>
      </w:pPr>
      <w:r>
        <w:t>Az Egyesülési Szerződés</w:t>
      </w:r>
      <w:r w:rsidRPr="00814F13">
        <w:rPr>
          <w:spacing w:val="35"/>
        </w:rPr>
        <w:t xml:space="preserve"> </w:t>
      </w:r>
      <w:r w:rsidRPr="00814F13">
        <w:t>tervezetét</w:t>
      </w:r>
      <w:r w:rsidRPr="00814F13">
        <w:rPr>
          <w:spacing w:val="38"/>
        </w:rPr>
        <w:t xml:space="preserve"> </w:t>
      </w:r>
      <w:r w:rsidRPr="00814F13">
        <w:t>a</w:t>
      </w:r>
      <w:r w:rsidRPr="00814F13">
        <w:rPr>
          <w:spacing w:val="36"/>
        </w:rPr>
        <w:t xml:space="preserve"> </w:t>
      </w:r>
      <w:r w:rsidRPr="00814F13">
        <w:t>jelen</w:t>
      </w:r>
      <w:r w:rsidRPr="00814F13">
        <w:rPr>
          <w:spacing w:val="36"/>
        </w:rPr>
        <w:t xml:space="preserve"> </w:t>
      </w:r>
      <w:r w:rsidRPr="00814F13">
        <w:t>Átalakulási</w:t>
      </w:r>
      <w:r w:rsidRPr="00814F13">
        <w:rPr>
          <w:spacing w:val="34"/>
        </w:rPr>
        <w:t xml:space="preserve"> </w:t>
      </w:r>
      <w:r w:rsidRPr="00814F13">
        <w:t>Terv</w:t>
      </w:r>
      <w:r w:rsidRPr="00814F13">
        <w:rPr>
          <w:spacing w:val="34"/>
        </w:rPr>
        <w:t xml:space="preserve"> </w:t>
      </w:r>
      <w:r>
        <w:t>4</w:t>
      </w:r>
      <w:r w:rsidRPr="00814F13">
        <w:t>.</w:t>
      </w:r>
      <w:r w:rsidRPr="00814F13">
        <w:rPr>
          <w:spacing w:val="37"/>
        </w:rPr>
        <w:t xml:space="preserve"> </w:t>
      </w:r>
      <w:r w:rsidRPr="00814F13">
        <w:t>számú</w:t>
      </w:r>
      <w:r w:rsidRPr="00814F13">
        <w:rPr>
          <w:spacing w:val="38"/>
        </w:rPr>
        <w:t xml:space="preserve"> </w:t>
      </w:r>
      <w:r w:rsidRPr="00814F13">
        <w:t>melléklet</w:t>
      </w:r>
      <w:r w:rsidR="00711D4E">
        <w:t>e tartalmazza.</w:t>
      </w:r>
    </w:p>
    <w:p w14:paraId="1FEE02B4" w14:textId="77777777" w:rsidR="00814F13" w:rsidRDefault="00814F13" w:rsidP="00BF0368">
      <w:pPr>
        <w:pStyle w:val="Szvegtrzs"/>
        <w:spacing w:before="7"/>
        <w:rPr>
          <w:b/>
          <w:sz w:val="20"/>
        </w:rPr>
      </w:pPr>
    </w:p>
    <w:p w14:paraId="120F8577" w14:textId="77777777" w:rsidR="00F06B20" w:rsidRDefault="00F06B20" w:rsidP="00BF0368">
      <w:pPr>
        <w:pStyle w:val="Szvegtrzs"/>
        <w:spacing w:before="7"/>
        <w:rPr>
          <w:b/>
          <w:sz w:val="20"/>
        </w:rPr>
      </w:pPr>
    </w:p>
    <w:p w14:paraId="5F258004" w14:textId="77777777" w:rsidR="00F06B20" w:rsidRDefault="00F06B20" w:rsidP="00BF0368">
      <w:pPr>
        <w:pStyle w:val="Szvegtrzs"/>
        <w:spacing w:before="7"/>
        <w:rPr>
          <w:b/>
          <w:sz w:val="20"/>
        </w:rPr>
      </w:pPr>
    </w:p>
    <w:p w14:paraId="513C1B5D" w14:textId="2BD76B35" w:rsidR="00F06B20" w:rsidRPr="00F06B20" w:rsidRDefault="00F06B20" w:rsidP="00F06B20">
      <w:pPr>
        <w:spacing w:line="264" w:lineRule="auto"/>
        <w:rPr>
          <w:rFonts w:ascii="Times New Roman" w:hAnsi="Times New Roman" w:cs="Times New Roman"/>
        </w:rPr>
      </w:pPr>
      <w:r w:rsidRPr="00F06B20">
        <w:rPr>
          <w:rFonts w:ascii="Times New Roman" w:hAnsi="Times New Roman" w:cs="Times New Roman"/>
        </w:rPr>
        <w:t xml:space="preserve">Budapest, 2023. </w:t>
      </w:r>
      <w:r w:rsidR="00125B3F">
        <w:rPr>
          <w:rFonts w:ascii="Times New Roman" w:hAnsi="Times New Roman" w:cs="Times New Roman"/>
        </w:rPr>
        <w:t>október 20</w:t>
      </w:r>
      <w:r w:rsidRPr="00F06B20">
        <w:rPr>
          <w:rFonts w:ascii="Times New Roman" w:hAnsi="Times New Roman" w:cs="Times New Roman"/>
        </w:rPr>
        <w:t>.</w:t>
      </w:r>
    </w:p>
    <w:p w14:paraId="60C9AD8C" w14:textId="77777777" w:rsidR="00F06B20" w:rsidRDefault="00F06B20" w:rsidP="00F06B20">
      <w:pPr>
        <w:spacing w:line="264" w:lineRule="auto"/>
        <w:rPr>
          <w:rFonts w:ascii="Times New Roman" w:hAnsi="Times New Roman" w:cs="Times New Roman"/>
        </w:rPr>
      </w:pPr>
    </w:p>
    <w:p w14:paraId="56CC97D8" w14:textId="77777777" w:rsidR="00F06B20" w:rsidRPr="00F06B20" w:rsidRDefault="00F06B20" w:rsidP="00F06B20">
      <w:pPr>
        <w:spacing w:line="264" w:lineRule="auto"/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05"/>
        <w:gridCol w:w="4705"/>
      </w:tblGrid>
      <w:tr w:rsidR="00F06B20" w:rsidRPr="00F06B20" w14:paraId="3A91CF9B" w14:textId="77777777" w:rsidTr="00BF5990">
        <w:trPr>
          <w:trHeight w:val="80"/>
        </w:trPr>
        <w:tc>
          <w:tcPr>
            <w:tcW w:w="2500" w:type="pct"/>
          </w:tcPr>
          <w:p w14:paraId="3413AC33" w14:textId="77777777" w:rsidR="00F06B20" w:rsidRPr="00F06B20" w:rsidRDefault="00F06B20" w:rsidP="00BF59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0" w:type="pct"/>
          </w:tcPr>
          <w:p w14:paraId="71C20048" w14:textId="77777777" w:rsidR="00F06B20" w:rsidRPr="00F06B20" w:rsidRDefault="00F06B20" w:rsidP="00BF5990">
            <w:pPr>
              <w:pStyle w:val="Alrs"/>
              <w:keepLines w:val="0"/>
              <w:widowControl w:val="0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hu-HU" w:eastAsia="hu-HU"/>
              </w:rPr>
            </w:pPr>
          </w:p>
        </w:tc>
      </w:tr>
      <w:tr w:rsidR="00F06B20" w:rsidRPr="00F06B20" w14:paraId="10B633BA" w14:textId="77777777" w:rsidTr="00BF5990">
        <w:trPr>
          <w:gridAfter w:val="1"/>
          <w:wAfter w:w="2500" w:type="pct"/>
        </w:trPr>
        <w:tc>
          <w:tcPr>
            <w:tcW w:w="2500" w:type="pct"/>
          </w:tcPr>
          <w:p w14:paraId="06D6341F" w14:textId="77777777" w:rsidR="00F06B20" w:rsidRPr="00F06B20" w:rsidRDefault="00F06B20" w:rsidP="00BF59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137037379"/>
            <w:r w:rsidRPr="00F06B20">
              <w:rPr>
                <w:rFonts w:ascii="Times New Roman" w:hAnsi="Times New Roman" w:cs="Times New Roman"/>
                <w:b/>
                <w:bCs/>
              </w:rPr>
              <w:t>EVIN Erzsébetvárosi Ingatlangazdálkodási Nonprofit Zártkörűen Működő Részvénytársaság</w:t>
            </w:r>
          </w:p>
          <w:p w14:paraId="629A2F53" w14:textId="77777777" w:rsidR="00F06B20" w:rsidRPr="00F06B20" w:rsidRDefault="00F06B20" w:rsidP="00BF5990">
            <w:pPr>
              <w:pStyle w:val="Alrs"/>
              <w:keepLines w:val="0"/>
              <w:widowControl w:val="0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hu-HU" w:eastAsia="hu-HU"/>
              </w:rPr>
            </w:pPr>
            <w:r w:rsidRPr="00F06B20">
              <w:rPr>
                <w:rFonts w:ascii="Times New Roman" w:hAnsi="Times New Roman"/>
                <w:sz w:val="22"/>
                <w:szCs w:val="22"/>
                <w:lang w:val="hu-HU" w:eastAsia="hu-HU"/>
              </w:rPr>
              <w:t xml:space="preserve">Dr. Halmai Gyula </w:t>
            </w:r>
          </w:p>
          <w:p w14:paraId="5016677B" w14:textId="77777777" w:rsidR="00F06B20" w:rsidRPr="00F06B20" w:rsidRDefault="00F06B20" w:rsidP="00BF5990">
            <w:pPr>
              <w:pStyle w:val="Alrs"/>
              <w:keepLines w:val="0"/>
              <w:widowControl w:val="0"/>
              <w:spacing w:before="0"/>
              <w:ind w:left="0"/>
              <w:rPr>
                <w:rFonts w:ascii="Times New Roman" w:hAnsi="Times New Roman"/>
                <w:sz w:val="22"/>
                <w:szCs w:val="22"/>
                <w:lang w:val="hu-HU" w:eastAsia="hu-HU"/>
              </w:rPr>
            </w:pPr>
            <w:r w:rsidRPr="00F06B20">
              <w:rPr>
                <w:rFonts w:ascii="Times New Roman" w:hAnsi="Times New Roman"/>
                <w:sz w:val="22"/>
                <w:szCs w:val="22"/>
                <w:lang w:val="hu-HU" w:eastAsia="hu-HU"/>
              </w:rPr>
              <w:t>vezérigazgató</w:t>
            </w:r>
          </w:p>
        </w:tc>
      </w:tr>
      <w:bookmarkEnd w:id="1"/>
    </w:tbl>
    <w:p w14:paraId="64013572" w14:textId="77777777" w:rsidR="00F06B20" w:rsidRDefault="00F06B20" w:rsidP="00BF0368">
      <w:pPr>
        <w:pStyle w:val="Szvegtrzs"/>
        <w:spacing w:before="7"/>
        <w:rPr>
          <w:b/>
          <w:sz w:val="20"/>
        </w:rPr>
      </w:pPr>
    </w:p>
    <w:p w14:paraId="6B2EDF5A" w14:textId="77777777" w:rsidR="00814F13" w:rsidRDefault="00814F13" w:rsidP="00BF0368">
      <w:pPr>
        <w:pStyle w:val="Szvegtrzs"/>
        <w:spacing w:before="7"/>
        <w:rPr>
          <w:b/>
          <w:sz w:val="20"/>
        </w:rPr>
      </w:pPr>
    </w:p>
    <w:p w14:paraId="67F96B23" w14:textId="77777777" w:rsidR="0034688B" w:rsidRDefault="0034688B" w:rsidP="0034688B">
      <w:pPr>
        <w:pStyle w:val="Listaszerbekezds"/>
        <w:tabs>
          <w:tab w:val="left" w:pos="782"/>
        </w:tabs>
        <w:spacing w:line="276" w:lineRule="auto"/>
        <w:ind w:left="196" w:right="130" w:firstLine="0"/>
      </w:pPr>
    </w:p>
    <w:p w14:paraId="6690160C" w14:textId="77777777" w:rsidR="0034688B" w:rsidRPr="00AE6DC9" w:rsidRDefault="0034688B" w:rsidP="0034688B">
      <w:pPr>
        <w:tabs>
          <w:tab w:val="left" w:pos="804"/>
        </w:tabs>
        <w:spacing w:line="276" w:lineRule="auto"/>
        <w:ind w:left="196" w:right="132"/>
        <w:rPr>
          <w:highlight w:val="green"/>
        </w:rPr>
        <w:sectPr w:rsidR="0034688B" w:rsidRPr="00AE6DC9">
          <w:pgSz w:w="11910" w:h="16840"/>
          <w:pgMar w:top="1320" w:right="1280" w:bottom="960" w:left="1220" w:header="0" w:footer="774" w:gutter="0"/>
          <w:cols w:space="708"/>
        </w:sectPr>
      </w:pPr>
    </w:p>
    <w:p w14:paraId="7FEBC661" w14:textId="77777777" w:rsidR="0034688B" w:rsidRDefault="0034688B" w:rsidP="00BF0368">
      <w:pPr>
        <w:pStyle w:val="Szvegtrzs"/>
        <w:spacing w:before="7"/>
        <w:rPr>
          <w:b/>
          <w:sz w:val="20"/>
        </w:rPr>
      </w:pPr>
    </w:p>
    <w:p w14:paraId="5E867764" w14:textId="77777777" w:rsidR="00BF0368" w:rsidRPr="00814F13" w:rsidRDefault="00BF0368" w:rsidP="00BF0368">
      <w:pPr>
        <w:pStyle w:val="Szvegtrzs"/>
        <w:spacing w:before="81"/>
        <w:ind w:left="196"/>
        <w:rPr>
          <w:b/>
          <w:bCs/>
        </w:rPr>
      </w:pPr>
      <w:r w:rsidRPr="00814F13">
        <w:rPr>
          <w:b/>
          <w:bCs/>
          <w:u w:val="single"/>
        </w:rPr>
        <w:t>Mellékletek</w:t>
      </w:r>
      <w:r w:rsidRPr="00814F13">
        <w:rPr>
          <w:b/>
          <w:bCs/>
        </w:rPr>
        <w:t>:</w:t>
      </w:r>
    </w:p>
    <w:p w14:paraId="5CEEB93D" w14:textId="77777777" w:rsidR="0034688B" w:rsidRDefault="0034688B" w:rsidP="00BF0368">
      <w:pPr>
        <w:pStyle w:val="Szvegtrzs"/>
        <w:spacing w:before="81"/>
        <w:ind w:left="196"/>
      </w:pPr>
    </w:p>
    <w:p w14:paraId="679F1117" w14:textId="6D757686" w:rsidR="00BF0368" w:rsidRDefault="00BF0368" w:rsidP="00DF21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>
        <w:t>számú melléklet: A</w:t>
      </w:r>
      <w:r w:rsidR="00711D4E">
        <w:t>z Átvevő Társaság, a Beolvadó Társaság és a beolvadással létrejövő Jogutód Társaság vagyonmérleg- és vagyonleltár tervezeteire vonatkozó összevont könyvvizsgálói jelentés</w:t>
      </w:r>
    </w:p>
    <w:p w14:paraId="17EBDEB7" w14:textId="77777777" w:rsidR="00F06B20" w:rsidRDefault="00F06B20" w:rsidP="00F06B20">
      <w:pPr>
        <w:pStyle w:val="Listaszerbekezds"/>
        <w:spacing w:before="1" w:line="276" w:lineRule="auto"/>
        <w:ind w:left="567" w:right="133" w:firstLine="0"/>
      </w:pPr>
    </w:p>
    <w:p w14:paraId="4F1EA658" w14:textId="5F501530" w:rsidR="00DF2177" w:rsidRDefault="00DF2177" w:rsidP="00F81D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>
        <w:t>számú</w:t>
      </w:r>
      <w:r w:rsidRPr="0034688B">
        <w:t xml:space="preserve"> </w:t>
      </w:r>
      <w:r>
        <w:t>melléklet:</w:t>
      </w:r>
      <w:r w:rsidRPr="0034688B">
        <w:t xml:space="preserve"> </w:t>
      </w:r>
      <w:r>
        <w:t>A</w:t>
      </w:r>
      <w:r w:rsidR="001A5A68">
        <w:t>z Átvevő</w:t>
      </w:r>
      <w:r w:rsidR="00230545">
        <w:t xml:space="preserve"> </w:t>
      </w:r>
      <w:r>
        <w:t>Társaság</w:t>
      </w:r>
      <w:r w:rsidRPr="0034688B">
        <w:t xml:space="preserve"> </w:t>
      </w:r>
      <w:r>
        <w:t>(átalakulás</w:t>
      </w:r>
      <w:r w:rsidRPr="0034688B">
        <w:t xml:space="preserve"> </w:t>
      </w:r>
      <w:r>
        <w:t>előtti)</w:t>
      </w:r>
      <w:r w:rsidRPr="0034688B">
        <w:t xml:space="preserve"> </w:t>
      </w:r>
      <w:r>
        <w:t>vagyonmérleg-</w:t>
      </w:r>
      <w:r w:rsidRPr="0034688B">
        <w:t xml:space="preserve"> </w:t>
      </w:r>
      <w:r>
        <w:t>és</w:t>
      </w:r>
      <w:r w:rsidRPr="0034688B">
        <w:t xml:space="preserve"> </w:t>
      </w:r>
      <w:r>
        <w:t>vagyonleltár-tervezete</w:t>
      </w:r>
      <w:r w:rsidRPr="0034688B">
        <w:t xml:space="preserve"> </w:t>
      </w:r>
      <w:r>
        <w:t xml:space="preserve">és </w:t>
      </w:r>
      <w:r w:rsidRPr="00DF2177">
        <w:t>a Beolvadással</w:t>
      </w:r>
      <w:r w:rsidRPr="00F81D77">
        <w:t xml:space="preserve"> </w:t>
      </w:r>
      <w:r>
        <w:t>létrejövő</w:t>
      </w:r>
      <w:r w:rsidRPr="00F81D77">
        <w:t xml:space="preserve"> </w:t>
      </w:r>
      <w:r>
        <w:t>Jogutód</w:t>
      </w:r>
      <w:r w:rsidRPr="00F81D77">
        <w:t xml:space="preserve"> </w:t>
      </w:r>
      <w:r>
        <w:t>Társaság</w:t>
      </w:r>
      <w:r w:rsidRPr="00F81D77">
        <w:t xml:space="preserve"> </w:t>
      </w:r>
      <w:r>
        <w:t>vagyonmérleg-</w:t>
      </w:r>
      <w:r w:rsidRPr="00F81D77">
        <w:t xml:space="preserve"> </w:t>
      </w:r>
      <w:r>
        <w:t>és</w:t>
      </w:r>
      <w:r w:rsidRPr="00F81D77">
        <w:t xml:space="preserve"> </w:t>
      </w:r>
      <w:r>
        <w:t>vagyonleltár-tervezete</w:t>
      </w:r>
      <w:r w:rsidR="00796182">
        <w:t>.</w:t>
      </w:r>
    </w:p>
    <w:p w14:paraId="6D78E44C" w14:textId="77777777" w:rsidR="00796182" w:rsidRDefault="00796182" w:rsidP="00796182">
      <w:pPr>
        <w:pStyle w:val="Listaszerbekezds"/>
      </w:pPr>
    </w:p>
    <w:p w14:paraId="48DE7EBD" w14:textId="4E50E1DF" w:rsidR="00EA28FF" w:rsidRDefault="00EA28FF" w:rsidP="00EA28FF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>
        <w:t>s</w:t>
      </w:r>
      <w:r w:rsidR="00796182">
        <w:t xml:space="preserve">zámú melléklet: </w:t>
      </w:r>
      <w:r w:rsidRPr="00814F13">
        <w:t>A Jogutód Társaság alapszabályának tervezett módosítása, egységes szerkezetű alapszabály tervezete.</w:t>
      </w:r>
    </w:p>
    <w:p w14:paraId="6A0ED5B4" w14:textId="28124AF8" w:rsidR="00EA28FF" w:rsidRDefault="00EA28FF" w:rsidP="00DD1B2C">
      <w:pPr>
        <w:spacing w:before="1" w:line="276" w:lineRule="auto"/>
        <w:ind w:right="133"/>
      </w:pPr>
    </w:p>
    <w:p w14:paraId="32FDD070" w14:textId="74DFAAA1" w:rsidR="00EA28FF" w:rsidRDefault="00EA28FF" w:rsidP="00F81D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>
        <w:t>számú melléklet: Egyesülési szerződés</w:t>
      </w:r>
    </w:p>
    <w:p w14:paraId="21EAE1CB" w14:textId="77777777" w:rsidR="00EA28FF" w:rsidRDefault="00EA28FF" w:rsidP="00DD1B2C">
      <w:pPr>
        <w:pStyle w:val="Listaszerbekezds"/>
      </w:pPr>
    </w:p>
    <w:p w14:paraId="0D937840" w14:textId="14BD9C07" w:rsidR="00796182" w:rsidRDefault="00796182" w:rsidP="00F81D77">
      <w:pPr>
        <w:pStyle w:val="Listaszerbekezds"/>
        <w:numPr>
          <w:ilvl w:val="0"/>
          <w:numId w:val="40"/>
        </w:numPr>
        <w:spacing w:before="1" w:line="276" w:lineRule="auto"/>
        <w:ind w:left="567" w:right="133" w:hanging="283"/>
      </w:pPr>
      <w:r>
        <w:t>Az Átvevő Táraság, a Beolvadó Társaság és a Beolvadással létrejövő Jogutód Társaság vagyonmérleg- és vagyonleltár tervezeteire</w:t>
      </w:r>
      <w:r w:rsidRPr="0034688B">
        <w:t xml:space="preserve"> </w:t>
      </w:r>
      <w:r>
        <w:t>vonatkozó összevont könyvvizsgálói</w:t>
      </w:r>
      <w:r w:rsidRPr="0034688B">
        <w:t xml:space="preserve"> </w:t>
      </w:r>
      <w:r>
        <w:t>jelentés.</w:t>
      </w:r>
    </w:p>
    <w:p w14:paraId="43A5F4A9" w14:textId="77777777" w:rsidR="00F06B20" w:rsidRDefault="00F06B20" w:rsidP="00EA28FF">
      <w:pPr>
        <w:pStyle w:val="Listaszerbekezds"/>
        <w:spacing w:before="1" w:line="276" w:lineRule="auto"/>
        <w:ind w:left="567" w:right="133" w:firstLine="0"/>
      </w:pPr>
    </w:p>
    <w:p w14:paraId="6FC71BE5" w14:textId="77777777" w:rsidR="00CE70C2" w:rsidRDefault="00CE70C2" w:rsidP="00CE70C2">
      <w:pPr>
        <w:spacing w:before="1" w:line="276" w:lineRule="auto"/>
        <w:ind w:right="133"/>
      </w:pPr>
    </w:p>
    <w:p w14:paraId="1EE27DEC" w14:textId="77777777" w:rsidR="00CE70C2" w:rsidRPr="00F81D77" w:rsidRDefault="00CE70C2" w:rsidP="00CE70C2">
      <w:pPr>
        <w:spacing w:before="1" w:line="276" w:lineRule="auto"/>
        <w:ind w:right="133"/>
      </w:pPr>
    </w:p>
    <w:p w14:paraId="7558C86E" w14:textId="3AE2938F" w:rsidR="005134CD" w:rsidRPr="005134CD" w:rsidRDefault="005134CD" w:rsidP="005134CD">
      <w:pPr>
        <w:pStyle w:val="Listaszerbekezds"/>
        <w:numPr>
          <w:ilvl w:val="0"/>
          <w:numId w:val="40"/>
        </w:numPr>
        <w:spacing w:before="1" w:line="276" w:lineRule="auto"/>
        <w:ind w:right="133"/>
        <w:rPr>
          <w:highlight w:val="green"/>
        </w:rPr>
        <w:sectPr w:rsidR="005134CD" w:rsidRPr="005134CD">
          <w:pgSz w:w="11910" w:h="16840"/>
          <w:pgMar w:top="1320" w:right="1280" w:bottom="960" w:left="1220" w:header="0" w:footer="774" w:gutter="0"/>
          <w:cols w:space="708"/>
        </w:sectPr>
      </w:pPr>
    </w:p>
    <w:p w14:paraId="170AD5EF" w14:textId="47343C7E" w:rsidR="00CE70C2" w:rsidRDefault="00BF0368" w:rsidP="00DD1B2C">
      <w:pPr>
        <w:pStyle w:val="Cmsor1"/>
        <w:numPr>
          <w:ilvl w:val="1"/>
          <w:numId w:val="26"/>
        </w:numPr>
        <w:tabs>
          <w:tab w:val="left" w:pos="1308"/>
        </w:tabs>
        <w:spacing w:before="81" w:line="276" w:lineRule="auto"/>
        <w:ind w:right="526"/>
        <w:jc w:val="center"/>
      </w:pPr>
      <w:r>
        <w:lastRenderedPageBreak/>
        <w:t xml:space="preserve">számú melléklet: </w:t>
      </w:r>
      <w:r w:rsidR="00711D4E" w:rsidRPr="00777A73">
        <w:t>Az Átvevő Táraság, a Beolvadó Társaság és a Beolvadással létrejövő Jogutód Társaság vagyonmérleg- és vagyonleltár tervezeteire vonatkozó összevont könyvvizsgálói jelentés.</w:t>
      </w:r>
      <w:r w:rsidR="00711D4E" w:rsidDel="00711D4E">
        <w:t xml:space="preserve"> </w:t>
      </w:r>
    </w:p>
    <w:p w14:paraId="3C90E55E" w14:textId="77777777" w:rsidR="00BF0368" w:rsidRDefault="00BF0368" w:rsidP="00DD1B2C">
      <w:pPr>
        <w:pStyle w:val="Cmsor1"/>
        <w:numPr>
          <w:ilvl w:val="1"/>
          <w:numId w:val="26"/>
        </w:numPr>
        <w:tabs>
          <w:tab w:val="left" w:pos="1308"/>
        </w:tabs>
        <w:spacing w:before="81" w:line="276" w:lineRule="auto"/>
        <w:ind w:right="526" w:hanging="1472"/>
        <w:jc w:val="center"/>
        <w:rPr>
          <w:b w:val="0"/>
          <w:bCs w:val="0"/>
        </w:rPr>
        <w:sectPr w:rsidR="00BF0368">
          <w:pgSz w:w="11910" w:h="16840"/>
          <w:pgMar w:top="1320" w:right="1280" w:bottom="960" w:left="1220" w:header="0" w:footer="774" w:gutter="0"/>
          <w:cols w:space="708"/>
        </w:sectPr>
      </w:pPr>
    </w:p>
    <w:p w14:paraId="541A8127" w14:textId="77777777" w:rsidR="00BF0368" w:rsidRDefault="00BF0368" w:rsidP="00777A73">
      <w:pPr>
        <w:pStyle w:val="Listaszerbekezds"/>
        <w:numPr>
          <w:ilvl w:val="1"/>
          <w:numId w:val="26"/>
        </w:numPr>
        <w:tabs>
          <w:tab w:val="left" w:pos="929"/>
        </w:tabs>
        <w:spacing w:before="81" w:line="276" w:lineRule="auto"/>
        <w:ind w:left="1036" w:right="144" w:hanging="468"/>
        <w:jc w:val="center"/>
        <w:rPr>
          <w:b/>
        </w:rPr>
      </w:pPr>
      <w:r>
        <w:rPr>
          <w:b/>
        </w:rPr>
        <w:lastRenderedPageBreak/>
        <w:t>számú melléklet: A Befogadó Társaság (átalakulás előtti) vagyonmérleg- és vagyonleltár-</w:t>
      </w:r>
      <w:r>
        <w:rPr>
          <w:b/>
          <w:spacing w:val="-52"/>
        </w:rPr>
        <w:t xml:space="preserve"> </w:t>
      </w:r>
      <w:r>
        <w:rPr>
          <w:b/>
        </w:rPr>
        <w:t>tervezete</w:t>
      </w:r>
      <w:r>
        <w:rPr>
          <w:b/>
          <w:spacing w:val="-2"/>
        </w:rPr>
        <w:t xml:space="preserve"> </w:t>
      </w:r>
      <w:r>
        <w:rPr>
          <w:b/>
        </w:rPr>
        <w:t>és</w:t>
      </w:r>
      <w:r>
        <w:rPr>
          <w:b/>
          <w:spacing w:val="-1"/>
        </w:rPr>
        <w:t xml:space="preserve">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Beolvadással létrejövő</w:t>
      </w:r>
      <w:r>
        <w:rPr>
          <w:b/>
          <w:spacing w:val="-1"/>
        </w:rPr>
        <w:t xml:space="preserve"> </w:t>
      </w:r>
      <w:r>
        <w:rPr>
          <w:b/>
        </w:rPr>
        <w:t>Jogutód</w:t>
      </w:r>
      <w:r>
        <w:rPr>
          <w:b/>
          <w:spacing w:val="-1"/>
        </w:rPr>
        <w:t xml:space="preserve"> </w:t>
      </w:r>
      <w:r>
        <w:rPr>
          <w:b/>
        </w:rPr>
        <w:t>Társaság</w:t>
      </w:r>
      <w:r>
        <w:rPr>
          <w:b/>
          <w:spacing w:val="-1"/>
        </w:rPr>
        <w:t xml:space="preserve"> </w:t>
      </w:r>
      <w:r>
        <w:rPr>
          <w:b/>
        </w:rPr>
        <w:t>vagyonmérleg- és</w:t>
      </w:r>
      <w:r>
        <w:rPr>
          <w:b/>
          <w:spacing w:val="-1"/>
        </w:rPr>
        <w:t xml:space="preserve"> </w:t>
      </w:r>
      <w:r>
        <w:rPr>
          <w:b/>
        </w:rPr>
        <w:t>vagyonleltár-</w:t>
      </w:r>
    </w:p>
    <w:p w14:paraId="17D9A616" w14:textId="5EAA127E" w:rsidR="00BF0368" w:rsidRDefault="00BF0368" w:rsidP="00777A73">
      <w:pPr>
        <w:pStyle w:val="Cmsor1"/>
        <w:spacing w:line="276" w:lineRule="auto"/>
        <w:ind w:left="3957" w:right="1122" w:hanging="2043"/>
        <w:jc w:val="center"/>
      </w:pPr>
      <w:r>
        <w:t>tervezete.</w:t>
      </w:r>
    </w:p>
    <w:p w14:paraId="227A7185" w14:textId="77777777" w:rsidR="00CE70C2" w:rsidRDefault="00CE70C2" w:rsidP="00BF0368">
      <w:pPr>
        <w:pStyle w:val="Cmsor1"/>
        <w:spacing w:line="276" w:lineRule="auto"/>
        <w:ind w:left="3957" w:right="1122" w:hanging="2043"/>
      </w:pPr>
    </w:p>
    <w:p w14:paraId="13C56992" w14:textId="77777777" w:rsidR="00BF0368" w:rsidRDefault="00BF0368" w:rsidP="00BF0368">
      <w:pPr>
        <w:spacing w:line="276" w:lineRule="auto"/>
        <w:sectPr w:rsidR="00BF0368">
          <w:pgSz w:w="11910" w:h="16840"/>
          <w:pgMar w:top="1320" w:right="1280" w:bottom="960" w:left="1220" w:header="0" w:footer="774" w:gutter="0"/>
          <w:cols w:space="708"/>
        </w:sectPr>
      </w:pPr>
    </w:p>
    <w:p w14:paraId="52989718" w14:textId="3A019806" w:rsidR="00711D4E" w:rsidRDefault="00711D4E" w:rsidP="00711D4E">
      <w:pPr>
        <w:pStyle w:val="Listaszerbekezds"/>
        <w:numPr>
          <w:ilvl w:val="1"/>
          <w:numId w:val="26"/>
        </w:numPr>
        <w:tabs>
          <w:tab w:val="left" w:pos="1080"/>
        </w:tabs>
        <w:spacing w:before="81"/>
        <w:ind w:left="1079" w:hanging="361"/>
        <w:jc w:val="both"/>
        <w:rPr>
          <w:b/>
        </w:rPr>
      </w:pPr>
      <w:r>
        <w:rPr>
          <w:b/>
          <w:bCs/>
        </w:rPr>
        <w:lastRenderedPageBreak/>
        <w:t>s</w:t>
      </w:r>
      <w:r w:rsidR="00777A73" w:rsidRPr="00711D4E">
        <w:rPr>
          <w:b/>
          <w:bCs/>
        </w:rPr>
        <w:t xml:space="preserve">zámú melléklet: </w:t>
      </w:r>
      <w:r>
        <w:rPr>
          <w:b/>
        </w:rPr>
        <w:t>A</w:t>
      </w:r>
      <w:r>
        <w:rPr>
          <w:b/>
          <w:spacing w:val="-3"/>
        </w:rPr>
        <w:t xml:space="preserve"> </w:t>
      </w:r>
      <w:r>
        <w:rPr>
          <w:b/>
        </w:rPr>
        <w:t>Jogutód</w:t>
      </w:r>
      <w:r>
        <w:rPr>
          <w:b/>
          <w:spacing w:val="-1"/>
        </w:rPr>
        <w:t xml:space="preserve"> </w:t>
      </w:r>
      <w:r>
        <w:rPr>
          <w:b/>
        </w:rPr>
        <w:t>Társaság</w:t>
      </w:r>
      <w:r>
        <w:rPr>
          <w:b/>
          <w:spacing w:val="-1"/>
        </w:rPr>
        <w:t xml:space="preserve"> </w:t>
      </w:r>
      <w:r>
        <w:rPr>
          <w:b/>
        </w:rPr>
        <w:t>alapszabályának</w:t>
      </w:r>
      <w:r>
        <w:rPr>
          <w:b/>
          <w:spacing w:val="-3"/>
        </w:rPr>
        <w:t xml:space="preserve"> </w:t>
      </w:r>
      <w:r>
        <w:rPr>
          <w:b/>
        </w:rPr>
        <w:t>tervezett</w:t>
      </w:r>
      <w:r>
        <w:rPr>
          <w:b/>
          <w:spacing w:val="-3"/>
        </w:rPr>
        <w:t xml:space="preserve"> </w:t>
      </w:r>
      <w:r>
        <w:rPr>
          <w:b/>
        </w:rPr>
        <w:t>módosítása,</w:t>
      </w:r>
      <w:r>
        <w:rPr>
          <w:b/>
          <w:spacing w:val="-4"/>
        </w:rPr>
        <w:t xml:space="preserve"> </w:t>
      </w:r>
      <w:r>
        <w:rPr>
          <w:b/>
        </w:rPr>
        <w:t>egységes</w:t>
      </w:r>
    </w:p>
    <w:p w14:paraId="42E94949" w14:textId="77777777" w:rsidR="00711D4E" w:rsidRDefault="00711D4E" w:rsidP="00711D4E">
      <w:pPr>
        <w:pStyle w:val="Cmsor1"/>
        <w:spacing w:before="38"/>
        <w:ind w:left="3542"/>
        <w:jc w:val="both"/>
      </w:pPr>
      <w:r>
        <w:t>szerkezetű</w:t>
      </w:r>
      <w:r>
        <w:rPr>
          <w:spacing w:val="-1"/>
        </w:rPr>
        <w:t xml:space="preserve"> </w:t>
      </w:r>
      <w:r>
        <w:t>alapszabály</w:t>
      </w:r>
      <w:r>
        <w:rPr>
          <w:spacing w:val="-3"/>
        </w:rPr>
        <w:t xml:space="preserve"> </w:t>
      </w:r>
      <w:r>
        <w:t>tervezete.</w:t>
      </w:r>
    </w:p>
    <w:p w14:paraId="1ED51390" w14:textId="77777777" w:rsidR="00777A73" w:rsidRPr="00711D4E" w:rsidRDefault="00777A73" w:rsidP="00711D4E">
      <w:pPr>
        <w:pStyle w:val="Listaszerbekezds"/>
        <w:tabs>
          <w:tab w:val="left" w:pos="1080"/>
        </w:tabs>
        <w:spacing w:before="81"/>
        <w:ind w:left="1079" w:firstLine="0"/>
        <w:jc w:val="left"/>
        <w:rPr>
          <w:b/>
        </w:rPr>
      </w:pPr>
    </w:p>
    <w:p w14:paraId="2494B940" w14:textId="77777777" w:rsidR="00777A73" w:rsidRDefault="00777A73" w:rsidP="00777A73">
      <w:pPr>
        <w:pStyle w:val="Szvegtrzs"/>
        <w:rPr>
          <w:b/>
          <w:sz w:val="24"/>
        </w:rPr>
      </w:pPr>
    </w:p>
    <w:p w14:paraId="78938365" w14:textId="77777777" w:rsidR="00777A73" w:rsidRPr="00CE70C2" w:rsidRDefault="00777A73" w:rsidP="00777A73">
      <w:pPr>
        <w:ind w:right="1630"/>
        <w:rPr>
          <w:b/>
          <w:highlight w:val="yellow"/>
        </w:rPr>
        <w:sectPr w:rsidR="00777A73" w:rsidRPr="00CE70C2">
          <w:pgSz w:w="11910" w:h="16840"/>
          <w:pgMar w:top="1320" w:right="1280" w:bottom="960" w:left="1220" w:header="0" w:footer="774" w:gutter="0"/>
          <w:cols w:space="708"/>
        </w:sectPr>
      </w:pPr>
    </w:p>
    <w:p w14:paraId="2C3EFAFC" w14:textId="01C51CC1" w:rsidR="00BF0368" w:rsidRDefault="00BF0368" w:rsidP="00DD1B2C">
      <w:pPr>
        <w:pStyle w:val="Listaszerbekezds"/>
        <w:numPr>
          <w:ilvl w:val="1"/>
          <w:numId w:val="26"/>
        </w:numPr>
        <w:tabs>
          <w:tab w:val="left" w:pos="1080"/>
        </w:tabs>
        <w:spacing w:before="81"/>
        <w:ind w:left="1079" w:hanging="361"/>
        <w:jc w:val="both"/>
        <w:rPr>
          <w:b/>
          <w:sz w:val="24"/>
        </w:rPr>
      </w:pPr>
      <w:r>
        <w:rPr>
          <w:b/>
        </w:rPr>
        <w:lastRenderedPageBreak/>
        <w:t>számú</w:t>
      </w:r>
      <w:r>
        <w:rPr>
          <w:b/>
          <w:spacing w:val="-2"/>
        </w:rPr>
        <w:t xml:space="preserve"> </w:t>
      </w:r>
      <w:r>
        <w:rPr>
          <w:b/>
        </w:rPr>
        <w:t>melléklet:</w:t>
      </w:r>
      <w:r>
        <w:rPr>
          <w:b/>
          <w:spacing w:val="-1"/>
        </w:rPr>
        <w:t xml:space="preserve"> </w:t>
      </w:r>
      <w:r w:rsidR="00711D4E">
        <w:rPr>
          <w:b/>
        </w:rPr>
        <w:t>A</w:t>
      </w:r>
      <w:r w:rsidR="00711D4E">
        <w:rPr>
          <w:b/>
          <w:spacing w:val="-3"/>
        </w:rPr>
        <w:t>z Egyesülési Szerződés tervezete</w:t>
      </w:r>
      <w:r w:rsidR="00711D4E" w:rsidDel="00711D4E">
        <w:rPr>
          <w:b/>
        </w:rPr>
        <w:t xml:space="preserve"> </w:t>
      </w:r>
    </w:p>
    <w:p w14:paraId="072F510B" w14:textId="77777777" w:rsidR="00BF0368" w:rsidRDefault="00BF0368" w:rsidP="00BF0368">
      <w:pPr>
        <w:pStyle w:val="Szvegtrzs"/>
        <w:rPr>
          <w:b/>
          <w:sz w:val="24"/>
        </w:rPr>
      </w:pPr>
    </w:p>
    <w:p w14:paraId="69C07648" w14:textId="5AC8E568" w:rsidR="00BF0368" w:rsidRPr="00CE70C2" w:rsidRDefault="00BF0368" w:rsidP="00CE70C2">
      <w:pPr>
        <w:ind w:right="1630"/>
        <w:rPr>
          <w:b/>
          <w:highlight w:val="yellow"/>
        </w:rPr>
        <w:sectPr w:rsidR="00BF0368" w:rsidRPr="00CE70C2">
          <w:pgSz w:w="11910" w:h="16840"/>
          <w:pgMar w:top="1320" w:right="1280" w:bottom="960" w:left="1220" w:header="0" w:footer="774" w:gutter="0"/>
          <w:cols w:space="708"/>
        </w:sectPr>
      </w:pPr>
    </w:p>
    <w:p w14:paraId="72DC5E3E" w14:textId="77777777" w:rsidR="00CE70C2" w:rsidRDefault="00CE70C2" w:rsidP="00CE70C2">
      <w:pPr>
        <w:pStyle w:val="Szvegtrzs"/>
        <w:rPr>
          <w:b/>
          <w:sz w:val="24"/>
        </w:rPr>
      </w:pPr>
    </w:p>
    <w:p w14:paraId="0B18748D" w14:textId="77777777" w:rsidR="00CE70C2" w:rsidRDefault="00CE70C2" w:rsidP="00CE70C2">
      <w:pPr>
        <w:pStyle w:val="Szvegtrzs"/>
        <w:rPr>
          <w:b/>
          <w:sz w:val="24"/>
        </w:rPr>
      </w:pPr>
    </w:p>
    <w:p w14:paraId="0DF05123" w14:textId="41A8C8BE" w:rsidR="0027603B" w:rsidRPr="00BF0368" w:rsidRDefault="0027603B" w:rsidP="00E4559B">
      <w:pPr>
        <w:pStyle w:val="Szvegtrzs"/>
        <w:spacing w:before="81"/>
        <w:rPr>
          <w:sz w:val="18"/>
        </w:rPr>
      </w:pPr>
    </w:p>
    <w:sectPr w:rsidR="0027603B" w:rsidRPr="00BF036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12CA5" w14:textId="77777777" w:rsidR="00194055" w:rsidRDefault="00194055" w:rsidP="00A229BA">
      <w:pPr>
        <w:spacing w:after="0" w:line="240" w:lineRule="auto"/>
      </w:pPr>
      <w:r>
        <w:separator/>
      </w:r>
    </w:p>
  </w:endnote>
  <w:endnote w:type="continuationSeparator" w:id="0">
    <w:p w14:paraId="24B52919" w14:textId="77777777" w:rsidR="00194055" w:rsidRDefault="00194055" w:rsidP="00A2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n Dutc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85500" w14:textId="1C5E85D4" w:rsidR="00BF0368" w:rsidRDefault="00BF0368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08ECE0C" wp14:editId="004CC642">
              <wp:simplePos x="0" y="0"/>
              <wp:positionH relativeFrom="page">
                <wp:posOffset>6508750</wp:posOffset>
              </wp:positionH>
              <wp:positionV relativeFrom="page">
                <wp:posOffset>10060940</wp:posOffset>
              </wp:positionV>
              <wp:extent cx="192405" cy="152400"/>
              <wp:effectExtent l="3175" t="2540" r="4445" b="0"/>
              <wp:wrapNone/>
              <wp:docPr id="1128844436" name="Szövegdoboz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83535E" w14:textId="20304D2A" w:rsidR="00BF0368" w:rsidRDefault="00BF0368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D1B2C">
                            <w:rPr>
                              <w:noProof/>
                              <w:sz w:val="18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ECE0C" id="_x0000_t202" coordsize="21600,21600" o:spt="202" path="m,l,21600r21600,l21600,xe">
              <v:stroke joinstyle="miter"/>
              <v:path gradientshapeok="t" o:connecttype="rect"/>
            </v:shapetype>
            <v:shape id="Szövegdoboz 17" o:spid="_x0000_s1026" type="#_x0000_t202" style="position:absolute;margin-left:512.5pt;margin-top:792.2pt;width:15.15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" filled="f" stroked="f">
              <v:textbox inset="0,0,0,0">
                <w:txbxContent>
                  <w:p w14:paraId="0183535E" w14:textId="20304D2A" w:rsidR="00BF0368" w:rsidRDefault="00BF0368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D1B2C">
                      <w:rPr>
                        <w:noProof/>
                        <w:sz w:val="18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5A93A" w14:textId="77777777" w:rsidR="00194055" w:rsidRDefault="00194055" w:rsidP="00A229BA">
      <w:pPr>
        <w:spacing w:after="0" w:line="240" w:lineRule="auto"/>
      </w:pPr>
      <w:r>
        <w:separator/>
      </w:r>
    </w:p>
  </w:footnote>
  <w:footnote w:type="continuationSeparator" w:id="0">
    <w:p w14:paraId="10F67DAD" w14:textId="77777777" w:rsidR="00194055" w:rsidRDefault="00194055" w:rsidP="00A2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396E4" w14:textId="25BF1C4F" w:rsidR="00A229BA" w:rsidRDefault="00A229B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9B1"/>
    <w:multiLevelType w:val="hybridMultilevel"/>
    <w:tmpl w:val="79D41F06"/>
    <w:lvl w:ilvl="0" w:tplc="A8D22636">
      <w:start w:val="3"/>
      <w:numFmt w:val="decimal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95A625A">
      <w:start w:val="1"/>
      <w:numFmt w:val="lowerLetter"/>
      <w:lvlText w:val="%2)"/>
      <w:lvlJc w:val="left"/>
      <w:pPr>
        <w:ind w:left="1775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 w:tplc="6F382348">
      <w:numFmt w:val="bullet"/>
      <w:lvlText w:val="•"/>
      <w:lvlJc w:val="left"/>
      <w:pPr>
        <w:ind w:left="1940" w:hanging="360"/>
      </w:pPr>
      <w:rPr>
        <w:rFonts w:hint="default"/>
        <w:lang w:val="hu-HU" w:eastAsia="en-US" w:bidi="ar-SA"/>
      </w:rPr>
    </w:lvl>
    <w:lvl w:ilvl="3" w:tplc="EA60FB30">
      <w:numFmt w:val="bullet"/>
      <w:lvlText w:val="•"/>
      <w:lvlJc w:val="left"/>
      <w:pPr>
        <w:ind w:left="2873" w:hanging="360"/>
      </w:pPr>
      <w:rPr>
        <w:rFonts w:hint="default"/>
        <w:lang w:val="hu-HU" w:eastAsia="en-US" w:bidi="ar-SA"/>
      </w:rPr>
    </w:lvl>
    <w:lvl w:ilvl="4" w:tplc="E41A6B1C">
      <w:numFmt w:val="bullet"/>
      <w:lvlText w:val="•"/>
      <w:lvlJc w:val="left"/>
      <w:pPr>
        <w:ind w:left="3806" w:hanging="360"/>
      </w:pPr>
      <w:rPr>
        <w:rFonts w:hint="default"/>
        <w:lang w:val="hu-HU" w:eastAsia="en-US" w:bidi="ar-SA"/>
      </w:rPr>
    </w:lvl>
    <w:lvl w:ilvl="5" w:tplc="794A99E6">
      <w:numFmt w:val="bullet"/>
      <w:lvlText w:val="•"/>
      <w:lvlJc w:val="left"/>
      <w:pPr>
        <w:ind w:left="4739" w:hanging="360"/>
      </w:pPr>
      <w:rPr>
        <w:rFonts w:hint="default"/>
        <w:lang w:val="hu-HU" w:eastAsia="en-US" w:bidi="ar-SA"/>
      </w:rPr>
    </w:lvl>
    <w:lvl w:ilvl="6" w:tplc="A7641E5E">
      <w:numFmt w:val="bullet"/>
      <w:lvlText w:val="•"/>
      <w:lvlJc w:val="left"/>
      <w:pPr>
        <w:ind w:left="5673" w:hanging="360"/>
      </w:pPr>
      <w:rPr>
        <w:rFonts w:hint="default"/>
        <w:lang w:val="hu-HU" w:eastAsia="en-US" w:bidi="ar-SA"/>
      </w:rPr>
    </w:lvl>
    <w:lvl w:ilvl="7" w:tplc="5258933E">
      <w:numFmt w:val="bullet"/>
      <w:lvlText w:val="•"/>
      <w:lvlJc w:val="left"/>
      <w:pPr>
        <w:ind w:left="6606" w:hanging="360"/>
      </w:pPr>
      <w:rPr>
        <w:rFonts w:hint="default"/>
        <w:lang w:val="hu-HU" w:eastAsia="en-US" w:bidi="ar-SA"/>
      </w:rPr>
    </w:lvl>
    <w:lvl w:ilvl="8" w:tplc="33D02164">
      <w:numFmt w:val="bullet"/>
      <w:lvlText w:val="•"/>
      <w:lvlJc w:val="left"/>
      <w:pPr>
        <w:ind w:left="7539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06ED5B14"/>
    <w:multiLevelType w:val="hybridMultilevel"/>
    <w:tmpl w:val="89B092A8"/>
    <w:lvl w:ilvl="0" w:tplc="C52CC0A4">
      <w:start w:val="1"/>
      <w:numFmt w:val="lowerRoman"/>
      <w:lvlText w:val="(%1)"/>
      <w:lvlJc w:val="left"/>
      <w:pPr>
        <w:ind w:left="17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C734BD2A">
      <w:numFmt w:val="bullet"/>
      <w:lvlText w:val="•"/>
      <w:lvlJc w:val="left"/>
      <w:pPr>
        <w:ind w:left="2488" w:hanging="360"/>
      </w:pPr>
      <w:rPr>
        <w:rFonts w:hint="default"/>
        <w:lang w:val="hu-HU" w:eastAsia="en-US" w:bidi="ar-SA"/>
      </w:rPr>
    </w:lvl>
    <w:lvl w:ilvl="2" w:tplc="88A0F620">
      <w:numFmt w:val="bullet"/>
      <w:lvlText w:val="•"/>
      <w:lvlJc w:val="left"/>
      <w:pPr>
        <w:ind w:left="3257" w:hanging="360"/>
      </w:pPr>
      <w:rPr>
        <w:rFonts w:hint="default"/>
        <w:lang w:val="hu-HU" w:eastAsia="en-US" w:bidi="ar-SA"/>
      </w:rPr>
    </w:lvl>
    <w:lvl w:ilvl="3" w:tplc="E7343EA6">
      <w:numFmt w:val="bullet"/>
      <w:lvlText w:val="•"/>
      <w:lvlJc w:val="left"/>
      <w:pPr>
        <w:ind w:left="4025" w:hanging="360"/>
      </w:pPr>
      <w:rPr>
        <w:rFonts w:hint="default"/>
        <w:lang w:val="hu-HU" w:eastAsia="en-US" w:bidi="ar-SA"/>
      </w:rPr>
    </w:lvl>
    <w:lvl w:ilvl="4" w:tplc="F4226DE6">
      <w:numFmt w:val="bullet"/>
      <w:lvlText w:val="•"/>
      <w:lvlJc w:val="left"/>
      <w:pPr>
        <w:ind w:left="4794" w:hanging="360"/>
      </w:pPr>
      <w:rPr>
        <w:rFonts w:hint="default"/>
        <w:lang w:val="hu-HU" w:eastAsia="en-US" w:bidi="ar-SA"/>
      </w:rPr>
    </w:lvl>
    <w:lvl w:ilvl="5" w:tplc="9DAEB83E">
      <w:numFmt w:val="bullet"/>
      <w:lvlText w:val="•"/>
      <w:lvlJc w:val="left"/>
      <w:pPr>
        <w:ind w:left="5563" w:hanging="360"/>
      </w:pPr>
      <w:rPr>
        <w:rFonts w:hint="default"/>
        <w:lang w:val="hu-HU" w:eastAsia="en-US" w:bidi="ar-SA"/>
      </w:rPr>
    </w:lvl>
    <w:lvl w:ilvl="6" w:tplc="C878591C">
      <w:numFmt w:val="bullet"/>
      <w:lvlText w:val="•"/>
      <w:lvlJc w:val="left"/>
      <w:pPr>
        <w:ind w:left="6331" w:hanging="360"/>
      </w:pPr>
      <w:rPr>
        <w:rFonts w:hint="default"/>
        <w:lang w:val="hu-HU" w:eastAsia="en-US" w:bidi="ar-SA"/>
      </w:rPr>
    </w:lvl>
    <w:lvl w:ilvl="7" w:tplc="15500DAE">
      <w:numFmt w:val="bullet"/>
      <w:lvlText w:val="•"/>
      <w:lvlJc w:val="left"/>
      <w:pPr>
        <w:ind w:left="7100" w:hanging="360"/>
      </w:pPr>
      <w:rPr>
        <w:rFonts w:hint="default"/>
        <w:lang w:val="hu-HU" w:eastAsia="en-US" w:bidi="ar-SA"/>
      </w:rPr>
    </w:lvl>
    <w:lvl w:ilvl="8" w:tplc="2EA27CDA">
      <w:numFmt w:val="bullet"/>
      <w:lvlText w:val="•"/>
      <w:lvlJc w:val="left"/>
      <w:pPr>
        <w:ind w:left="7869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0A4A6749"/>
    <w:multiLevelType w:val="multilevel"/>
    <w:tmpl w:val="5798C934"/>
    <w:lvl w:ilvl="0">
      <w:start w:val="19"/>
      <w:numFmt w:val="decimal"/>
      <w:lvlText w:val="%1"/>
      <w:lvlJc w:val="left"/>
      <w:pPr>
        <w:ind w:left="762" w:hanging="643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643"/>
      </w:pPr>
      <w:rPr>
        <w:rFonts w:hint="default"/>
        <w:b/>
        <w:bCs/>
        <w:i/>
        <w:w w:val="100"/>
        <w:u w:val="thick" w:color="000000"/>
        <w:lang w:val="hu-HU" w:eastAsia="en-US" w:bidi="ar-SA"/>
      </w:rPr>
    </w:lvl>
    <w:lvl w:ilvl="2">
      <w:numFmt w:val="bullet"/>
      <w:lvlText w:val="•"/>
      <w:lvlJc w:val="left"/>
      <w:pPr>
        <w:ind w:left="2489" w:hanging="643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643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643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643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643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643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643"/>
      </w:pPr>
      <w:rPr>
        <w:rFonts w:hint="default"/>
        <w:lang w:val="hu-HU" w:eastAsia="en-US" w:bidi="ar-SA"/>
      </w:rPr>
    </w:lvl>
  </w:abstractNum>
  <w:abstractNum w:abstractNumId="3" w15:restartNumberingAfterBreak="0">
    <w:nsid w:val="0F3F1AD3"/>
    <w:multiLevelType w:val="multilevel"/>
    <w:tmpl w:val="844488B0"/>
    <w:lvl w:ilvl="0">
      <w:start w:val="14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4" w15:restartNumberingAfterBreak="0">
    <w:nsid w:val="123A7585"/>
    <w:multiLevelType w:val="hybridMultilevel"/>
    <w:tmpl w:val="A702AC2C"/>
    <w:lvl w:ilvl="0" w:tplc="93C8C84A">
      <w:start w:val="1"/>
      <w:numFmt w:val="lowerRoman"/>
      <w:lvlText w:val="(%1)"/>
      <w:lvlJc w:val="left"/>
      <w:pPr>
        <w:ind w:left="1022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7BC42BA">
      <w:numFmt w:val="bullet"/>
      <w:lvlText w:val="•"/>
      <w:lvlJc w:val="left"/>
      <w:pPr>
        <w:ind w:left="1858" w:hanging="720"/>
      </w:pPr>
      <w:rPr>
        <w:rFonts w:hint="default"/>
        <w:lang w:val="hu-HU" w:eastAsia="en-US" w:bidi="ar-SA"/>
      </w:rPr>
    </w:lvl>
    <w:lvl w:ilvl="2" w:tplc="2A543756">
      <w:numFmt w:val="bullet"/>
      <w:lvlText w:val="•"/>
      <w:lvlJc w:val="left"/>
      <w:pPr>
        <w:ind w:left="2697" w:hanging="720"/>
      </w:pPr>
      <w:rPr>
        <w:rFonts w:hint="default"/>
        <w:lang w:val="hu-HU" w:eastAsia="en-US" w:bidi="ar-SA"/>
      </w:rPr>
    </w:lvl>
    <w:lvl w:ilvl="3" w:tplc="25AA7424">
      <w:numFmt w:val="bullet"/>
      <w:lvlText w:val="•"/>
      <w:lvlJc w:val="left"/>
      <w:pPr>
        <w:ind w:left="3535" w:hanging="720"/>
      </w:pPr>
      <w:rPr>
        <w:rFonts w:hint="default"/>
        <w:lang w:val="hu-HU" w:eastAsia="en-US" w:bidi="ar-SA"/>
      </w:rPr>
    </w:lvl>
    <w:lvl w:ilvl="4" w:tplc="EBE2BFB2">
      <w:numFmt w:val="bullet"/>
      <w:lvlText w:val="•"/>
      <w:lvlJc w:val="left"/>
      <w:pPr>
        <w:ind w:left="4374" w:hanging="720"/>
      </w:pPr>
      <w:rPr>
        <w:rFonts w:hint="default"/>
        <w:lang w:val="hu-HU" w:eastAsia="en-US" w:bidi="ar-SA"/>
      </w:rPr>
    </w:lvl>
    <w:lvl w:ilvl="5" w:tplc="88A6D5BC">
      <w:numFmt w:val="bullet"/>
      <w:lvlText w:val="•"/>
      <w:lvlJc w:val="left"/>
      <w:pPr>
        <w:ind w:left="5213" w:hanging="720"/>
      </w:pPr>
      <w:rPr>
        <w:rFonts w:hint="default"/>
        <w:lang w:val="hu-HU" w:eastAsia="en-US" w:bidi="ar-SA"/>
      </w:rPr>
    </w:lvl>
    <w:lvl w:ilvl="6" w:tplc="1BCE231C">
      <w:numFmt w:val="bullet"/>
      <w:lvlText w:val="•"/>
      <w:lvlJc w:val="left"/>
      <w:pPr>
        <w:ind w:left="6051" w:hanging="720"/>
      </w:pPr>
      <w:rPr>
        <w:rFonts w:hint="default"/>
        <w:lang w:val="hu-HU" w:eastAsia="en-US" w:bidi="ar-SA"/>
      </w:rPr>
    </w:lvl>
    <w:lvl w:ilvl="7" w:tplc="388487AC">
      <w:numFmt w:val="bullet"/>
      <w:lvlText w:val="•"/>
      <w:lvlJc w:val="left"/>
      <w:pPr>
        <w:ind w:left="6890" w:hanging="720"/>
      </w:pPr>
      <w:rPr>
        <w:rFonts w:hint="default"/>
        <w:lang w:val="hu-HU" w:eastAsia="en-US" w:bidi="ar-SA"/>
      </w:rPr>
    </w:lvl>
    <w:lvl w:ilvl="8" w:tplc="75583B44">
      <w:numFmt w:val="bullet"/>
      <w:lvlText w:val="•"/>
      <w:lvlJc w:val="left"/>
      <w:pPr>
        <w:ind w:left="7729" w:hanging="720"/>
      </w:pPr>
      <w:rPr>
        <w:rFonts w:hint="default"/>
        <w:lang w:val="hu-HU" w:eastAsia="en-US" w:bidi="ar-SA"/>
      </w:rPr>
    </w:lvl>
  </w:abstractNum>
  <w:abstractNum w:abstractNumId="5" w15:restartNumberingAfterBreak="0">
    <w:nsid w:val="13C406A3"/>
    <w:multiLevelType w:val="multilevel"/>
    <w:tmpl w:val="B07C15FA"/>
    <w:lvl w:ilvl="0">
      <w:start w:val="14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22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)"/>
      <w:lvlJc w:val="left"/>
      <w:pPr>
        <w:ind w:left="197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4">
      <w:numFmt w:val="bullet"/>
      <w:lvlText w:val="•"/>
      <w:lvlJc w:val="left"/>
      <w:pPr>
        <w:ind w:left="4455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80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105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30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56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14786205"/>
    <w:multiLevelType w:val="hybridMultilevel"/>
    <w:tmpl w:val="363E6878"/>
    <w:lvl w:ilvl="0" w:tplc="2BE8DC8C">
      <w:start w:val="1"/>
      <w:numFmt w:val="lowerRoman"/>
      <w:lvlText w:val="(%1)"/>
      <w:lvlJc w:val="left"/>
      <w:pPr>
        <w:ind w:left="1274" w:hanging="7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7D3C01CE">
      <w:numFmt w:val="bullet"/>
      <w:lvlText w:val="•"/>
      <w:lvlJc w:val="left"/>
      <w:pPr>
        <w:ind w:left="2092" w:hanging="720"/>
      </w:pPr>
      <w:rPr>
        <w:rFonts w:hint="default"/>
        <w:lang w:val="hu-HU" w:eastAsia="en-US" w:bidi="ar-SA"/>
      </w:rPr>
    </w:lvl>
    <w:lvl w:ilvl="2" w:tplc="AD96EE82">
      <w:numFmt w:val="bullet"/>
      <w:lvlText w:val="•"/>
      <w:lvlJc w:val="left"/>
      <w:pPr>
        <w:ind w:left="2905" w:hanging="720"/>
      </w:pPr>
      <w:rPr>
        <w:rFonts w:hint="default"/>
        <w:lang w:val="hu-HU" w:eastAsia="en-US" w:bidi="ar-SA"/>
      </w:rPr>
    </w:lvl>
    <w:lvl w:ilvl="3" w:tplc="738AF8D8">
      <w:numFmt w:val="bullet"/>
      <w:lvlText w:val="•"/>
      <w:lvlJc w:val="left"/>
      <w:pPr>
        <w:ind w:left="3717" w:hanging="720"/>
      </w:pPr>
      <w:rPr>
        <w:rFonts w:hint="default"/>
        <w:lang w:val="hu-HU" w:eastAsia="en-US" w:bidi="ar-SA"/>
      </w:rPr>
    </w:lvl>
    <w:lvl w:ilvl="4" w:tplc="FBCEBA4C">
      <w:numFmt w:val="bullet"/>
      <w:lvlText w:val="•"/>
      <w:lvlJc w:val="left"/>
      <w:pPr>
        <w:ind w:left="4530" w:hanging="720"/>
      </w:pPr>
      <w:rPr>
        <w:rFonts w:hint="default"/>
        <w:lang w:val="hu-HU" w:eastAsia="en-US" w:bidi="ar-SA"/>
      </w:rPr>
    </w:lvl>
    <w:lvl w:ilvl="5" w:tplc="8DF69EDA">
      <w:numFmt w:val="bullet"/>
      <w:lvlText w:val="•"/>
      <w:lvlJc w:val="left"/>
      <w:pPr>
        <w:ind w:left="5343" w:hanging="720"/>
      </w:pPr>
      <w:rPr>
        <w:rFonts w:hint="default"/>
        <w:lang w:val="hu-HU" w:eastAsia="en-US" w:bidi="ar-SA"/>
      </w:rPr>
    </w:lvl>
    <w:lvl w:ilvl="6" w:tplc="78966F98">
      <w:numFmt w:val="bullet"/>
      <w:lvlText w:val="•"/>
      <w:lvlJc w:val="left"/>
      <w:pPr>
        <w:ind w:left="6155" w:hanging="720"/>
      </w:pPr>
      <w:rPr>
        <w:rFonts w:hint="default"/>
        <w:lang w:val="hu-HU" w:eastAsia="en-US" w:bidi="ar-SA"/>
      </w:rPr>
    </w:lvl>
    <w:lvl w:ilvl="7" w:tplc="AAEC91C0">
      <w:numFmt w:val="bullet"/>
      <w:lvlText w:val="•"/>
      <w:lvlJc w:val="left"/>
      <w:pPr>
        <w:ind w:left="6968" w:hanging="720"/>
      </w:pPr>
      <w:rPr>
        <w:rFonts w:hint="default"/>
        <w:lang w:val="hu-HU" w:eastAsia="en-US" w:bidi="ar-SA"/>
      </w:rPr>
    </w:lvl>
    <w:lvl w:ilvl="8" w:tplc="140C79BA">
      <w:numFmt w:val="bullet"/>
      <w:lvlText w:val="•"/>
      <w:lvlJc w:val="left"/>
      <w:pPr>
        <w:ind w:left="7781" w:hanging="720"/>
      </w:pPr>
      <w:rPr>
        <w:rFonts w:hint="default"/>
        <w:lang w:val="hu-HU" w:eastAsia="en-US" w:bidi="ar-SA"/>
      </w:rPr>
    </w:lvl>
  </w:abstractNum>
  <w:abstractNum w:abstractNumId="7" w15:restartNumberingAfterBreak="0">
    <w:nsid w:val="2A6A63AC"/>
    <w:multiLevelType w:val="hybridMultilevel"/>
    <w:tmpl w:val="F63C16A2"/>
    <w:lvl w:ilvl="0" w:tplc="A27C09E8">
      <w:start w:val="17"/>
      <w:numFmt w:val="decimal"/>
      <w:lvlText w:val="%1."/>
      <w:lvlJc w:val="left"/>
      <w:pPr>
        <w:ind w:left="1614" w:hanging="3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6A56DD50">
      <w:start w:val="12"/>
      <w:numFmt w:val="decimal"/>
      <w:lvlText w:val="%2."/>
      <w:lvlJc w:val="left"/>
      <w:pPr>
        <w:ind w:left="4159" w:hanging="56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hu-HU" w:eastAsia="en-US" w:bidi="ar-SA"/>
      </w:rPr>
    </w:lvl>
    <w:lvl w:ilvl="2" w:tplc="D10C645C">
      <w:numFmt w:val="bullet"/>
      <w:lvlText w:val="•"/>
      <w:lvlJc w:val="left"/>
      <w:pPr>
        <w:ind w:left="4742" w:hanging="562"/>
      </w:pPr>
      <w:rPr>
        <w:rFonts w:hint="default"/>
        <w:lang w:val="hu-HU" w:eastAsia="en-US" w:bidi="ar-SA"/>
      </w:rPr>
    </w:lvl>
    <w:lvl w:ilvl="3" w:tplc="B6D0D114">
      <w:numFmt w:val="bullet"/>
      <w:lvlText w:val="•"/>
      <w:lvlJc w:val="left"/>
      <w:pPr>
        <w:ind w:left="5325" w:hanging="562"/>
      </w:pPr>
      <w:rPr>
        <w:rFonts w:hint="default"/>
        <w:lang w:val="hu-HU" w:eastAsia="en-US" w:bidi="ar-SA"/>
      </w:rPr>
    </w:lvl>
    <w:lvl w:ilvl="4" w:tplc="940C0FFC">
      <w:numFmt w:val="bullet"/>
      <w:lvlText w:val="•"/>
      <w:lvlJc w:val="left"/>
      <w:pPr>
        <w:ind w:left="5908" w:hanging="562"/>
      </w:pPr>
      <w:rPr>
        <w:rFonts w:hint="default"/>
        <w:lang w:val="hu-HU" w:eastAsia="en-US" w:bidi="ar-SA"/>
      </w:rPr>
    </w:lvl>
    <w:lvl w:ilvl="5" w:tplc="76507528">
      <w:numFmt w:val="bullet"/>
      <w:lvlText w:val="•"/>
      <w:lvlJc w:val="left"/>
      <w:pPr>
        <w:ind w:left="6491" w:hanging="562"/>
      </w:pPr>
      <w:rPr>
        <w:rFonts w:hint="default"/>
        <w:lang w:val="hu-HU" w:eastAsia="en-US" w:bidi="ar-SA"/>
      </w:rPr>
    </w:lvl>
    <w:lvl w:ilvl="6" w:tplc="1054C776">
      <w:numFmt w:val="bullet"/>
      <w:lvlText w:val="•"/>
      <w:lvlJc w:val="left"/>
      <w:pPr>
        <w:ind w:left="7074" w:hanging="562"/>
      </w:pPr>
      <w:rPr>
        <w:rFonts w:hint="default"/>
        <w:lang w:val="hu-HU" w:eastAsia="en-US" w:bidi="ar-SA"/>
      </w:rPr>
    </w:lvl>
    <w:lvl w:ilvl="7" w:tplc="8B98C4B0">
      <w:numFmt w:val="bullet"/>
      <w:lvlText w:val="•"/>
      <w:lvlJc w:val="left"/>
      <w:pPr>
        <w:ind w:left="7657" w:hanging="562"/>
      </w:pPr>
      <w:rPr>
        <w:rFonts w:hint="default"/>
        <w:lang w:val="hu-HU" w:eastAsia="en-US" w:bidi="ar-SA"/>
      </w:rPr>
    </w:lvl>
    <w:lvl w:ilvl="8" w:tplc="0E123368">
      <w:numFmt w:val="bullet"/>
      <w:lvlText w:val="•"/>
      <w:lvlJc w:val="left"/>
      <w:pPr>
        <w:ind w:left="8240" w:hanging="562"/>
      </w:pPr>
      <w:rPr>
        <w:rFonts w:hint="default"/>
        <w:lang w:val="hu-HU" w:eastAsia="en-US" w:bidi="ar-SA"/>
      </w:rPr>
    </w:lvl>
  </w:abstractNum>
  <w:abstractNum w:abstractNumId="8" w15:restartNumberingAfterBreak="0">
    <w:nsid w:val="2AB776F4"/>
    <w:multiLevelType w:val="multilevel"/>
    <w:tmpl w:val="74348994"/>
    <w:lvl w:ilvl="0">
      <w:start w:val="18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3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9" w15:restartNumberingAfterBreak="0">
    <w:nsid w:val="2AD97D43"/>
    <w:multiLevelType w:val="multilevel"/>
    <w:tmpl w:val="69486996"/>
    <w:lvl w:ilvl="0">
      <w:start w:val="2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10" w15:restartNumberingAfterBreak="0">
    <w:nsid w:val="2C8A7735"/>
    <w:multiLevelType w:val="multilevel"/>
    <w:tmpl w:val="FA065F78"/>
    <w:lvl w:ilvl="0">
      <w:start w:val="1"/>
      <w:numFmt w:val="decimal"/>
      <w:lvlText w:val="%1"/>
      <w:lvlJc w:val="left"/>
      <w:pPr>
        <w:ind w:left="767" w:hanging="572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7" w:hanging="572"/>
      </w:pPr>
      <w:rPr>
        <w:rFonts w:hint="default"/>
        <w:w w:val="100"/>
        <w:lang w:val="hu-HU" w:eastAsia="en-US" w:bidi="ar-SA"/>
      </w:rPr>
    </w:lvl>
    <w:lvl w:ilvl="2">
      <w:numFmt w:val="bullet"/>
      <w:lvlText w:val="•"/>
      <w:lvlJc w:val="left"/>
      <w:pPr>
        <w:ind w:left="2489" w:hanging="572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7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7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7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7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7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72"/>
      </w:pPr>
      <w:rPr>
        <w:rFonts w:hint="default"/>
        <w:lang w:val="hu-HU" w:eastAsia="en-US" w:bidi="ar-SA"/>
      </w:rPr>
    </w:lvl>
  </w:abstractNum>
  <w:abstractNum w:abstractNumId="11" w15:restartNumberingAfterBreak="0">
    <w:nsid w:val="35623531"/>
    <w:multiLevelType w:val="multilevel"/>
    <w:tmpl w:val="AA44A5F2"/>
    <w:lvl w:ilvl="0">
      <w:start w:val="11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10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2" w15:restartNumberingAfterBreak="0">
    <w:nsid w:val="382A5DF2"/>
    <w:multiLevelType w:val="multilevel"/>
    <w:tmpl w:val="A1BE7D8A"/>
    <w:lvl w:ilvl="0">
      <w:start w:val="11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17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3" w15:restartNumberingAfterBreak="0">
    <w:nsid w:val="39B87654"/>
    <w:multiLevelType w:val="multilevel"/>
    <w:tmpl w:val="9E06F9B2"/>
    <w:lvl w:ilvl="0">
      <w:start w:val="16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14" w15:restartNumberingAfterBreak="0">
    <w:nsid w:val="3FA30AFB"/>
    <w:multiLevelType w:val="multilevel"/>
    <w:tmpl w:val="EC12182E"/>
    <w:lvl w:ilvl="0">
      <w:start w:val="8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15" w15:restartNumberingAfterBreak="0">
    <w:nsid w:val="3FD62CA0"/>
    <w:multiLevelType w:val="hybridMultilevel"/>
    <w:tmpl w:val="5CBE6FBA"/>
    <w:lvl w:ilvl="0" w:tplc="BEA41C72">
      <w:start w:val="1"/>
      <w:numFmt w:val="lowerLetter"/>
      <w:lvlText w:val="%1)"/>
      <w:lvlJc w:val="left"/>
      <w:pPr>
        <w:ind w:left="126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8D42BC14">
      <w:start w:val="1"/>
      <w:numFmt w:val="lowerRoman"/>
      <w:lvlText w:val="(%2)"/>
      <w:lvlJc w:val="left"/>
      <w:pPr>
        <w:ind w:left="172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 w:tplc="BF2EEE98">
      <w:numFmt w:val="bullet"/>
      <w:lvlText w:val="•"/>
      <w:lvlJc w:val="left"/>
      <w:pPr>
        <w:ind w:left="2574" w:hanging="360"/>
      </w:pPr>
      <w:rPr>
        <w:rFonts w:hint="default"/>
        <w:lang w:val="hu-HU" w:eastAsia="en-US" w:bidi="ar-SA"/>
      </w:rPr>
    </w:lvl>
    <w:lvl w:ilvl="3" w:tplc="F9A01828">
      <w:numFmt w:val="bullet"/>
      <w:lvlText w:val="•"/>
      <w:lvlJc w:val="left"/>
      <w:pPr>
        <w:ind w:left="3428" w:hanging="360"/>
      </w:pPr>
      <w:rPr>
        <w:rFonts w:hint="default"/>
        <w:lang w:val="hu-HU" w:eastAsia="en-US" w:bidi="ar-SA"/>
      </w:rPr>
    </w:lvl>
    <w:lvl w:ilvl="4" w:tplc="34EA6DDA">
      <w:numFmt w:val="bullet"/>
      <w:lvlText w:val="•"/>
      <w:lvlJc w:val="left"/>
      <w:pPr>
        <w:ind w:left="4282" w:hanging="360"/>
      </w:pPr>
      <w:rPr>
        <w:rFonts w:hint="default"/>
        <w:lang w:val="hu-HU" w:eastAsia="en-US" w:bidi="ar-SA"/>
      </w:rPr>
    </w:lvl>
    <w:lvl w:ilvl="5" w:tplc="B0345856">
      <w:numFmt w:val="bullet"/>
      <w:lvlText w:val="•"/>
      <w:lvlJc w:val="left"/>
      <w:pPr>
        <w:ind w:left="5136" w:hanging="360"/>
      </w:pPr>
      <w:rPr>
        <w:rFonts w:hint="default"/>
        <w:lang w:val="hu-HU" w:eastAsia="en-US" w:bidi="ar-SA"/>
      </w:rPr>
    </w:lvl>
    <w:lvl w:ilvl="6" w:tplc="6B202D9A">
      <w:numFmt w:val="bullet"/>
      <w:lvlText w:val="•"/>
      <w:lvlJc w:val="left"/>
      <w:pPr>
        <w:ind w:left="5990" w:hanging="360"/>
      </w:pPr>
      <w:rPr>
        <w:rFonts w:hint="default"/>
        <w:lang w:val="hu-HU" w:eastAsia="en-US" w:bidi="ar-SA"/>
      </w:rPr>
    </w:lvl>
    <w:lvl w:ilvl="7" w:tplc="DC38DF42">
      <w:numFmt w:val="bullet"/>
      <w:lvlText w:val="•"/>
      <w:lvlJc w:val="left"/>
      <w:pPr>
        <w:ind w:left="6844" w:hanging="360"/>
      </w:pPr>
      <w:rPr>
        <w:rFonts w:hint="default"/>
        <w:lang w:val="hu-HU" w:eastAsia="en-US" w:bidi="ar-SA"/>
      </w:rPr>
    </w:lvl>
    <w:lvl w:ilvl="8" w:tplc="928A4CA6">
      <w:numFmt w:val="bullet"/>
      <w:lvlText w:val="•"/>
      <w:lvlJc w:val="left"/>
      <w:pPr>
        <w:ind w:left="7698" w:hanging="360"/>
      </w:pPr>
      <w:rPr>
        <w:rFonts w:hint="default"/>
        <w:lang w:val="hu-HU" w:eastAsia="en-US" w:bidi="ar-SA"/>
      </w:rPr>
    </w:lvl>
  </w:abstractNum>
  <w:abstractNum w:abstractNumId="16" w15:restartNumberingAfterBreak="0">
    <w:nsid w:val="475D7DBB"/>
    <w:multiLevelType w:val="multilevel"/>
    <w:tmpl w:val="8BF4AB46"/>
    <w:lvl w:ilvl="0">
      <w:start w:val="10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7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17" w15:restartNumberingAfterBreak="0">
    <w:nsid w:val="479F6018"/>
    <w:multiLevelType w:val="multilevel"/>
    <w:tmpl w:val="970E9B58"/>
    <w:lvl w:ilvl="0">
      <w:start w:val="15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18" w15:restartNumberingAfterBreak="0">
    <w:nsid w:val="49517902"/>
    <w:multiLevelType w:val="hybridMultilevel"/>
    <w:tmpl w:val="255695BA"/>
    <w:lvl w:ilvl="0" w:tplc="8EF61126">
      <w:start w:val="4"/>
      <w:numFmt w:val="decimal"/>
      <w:lvlText w:val="%1."/>
      <w:lvlJc w:val="left"/>
      <w:pPr>
        <w:ind w:left="191" w:hanging="21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5C709680">
      <w:start w:val="1"/>
      <w:numFmt w:val="decimal"/>
      <w:lvlText w:val="%2."/>
      <w:lvlJc w:val="left"/>
      <w:pPr>
        <w:ind w:left="2418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2" w:tplc="45AC2F5E">
      <w:start w:val="1"/>
      <w:numFmt w:val="decimal"/>
      <w:lvlText w:val="%3."/>
      <w:lvlJc w:val="left"/>
      <w:pPr>
        <w:ind w:left="2933" w:hanging="39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2"/>
        <w:szCs w:val="22"/>
        <w:lang w:val="hu-HU" w:eastAsia="en-US" w:bidi="ar-SA"/>
      </w:rPr>
    </w:lvl>
    <w:lvl w:ilvl="3" w:tplc="B608E396">
      <w:numFmt w:val="bullet"/>
      <w:lvlText w:val="•"/>
      <w:lvlJc w:val="left"/>
      <w:pPr>
        <w:ind w:left="2940" w:hanging="392"/>
      </w:pPr>
      <w:rPr>
        <w:rFonts w:hint="default"/>
        <w:lang w:val="hu-HU" w:eastAsia="en-US" w:bidi="ar-SA"/>
      </w:rPr>
    </w:lvl>
    <w:lvl w:ilvl="4" w:tplc="9E70CFCA">
      <w:numFmt w:val="bullet"/>
      <w:lvlText w:val="•"/>
      <w:lvlJc w:val="left"/>
      <w:pPr>
        <w:ind w:left="3863" w:hanging="392"/>
      </w:pPr>
      <w:rPr>
        <w:rFonts w:hint="default"/>
        <w:lang w:val="hu-HU" w:eastAsia="en-US" w:bidi="ar-SA"/>
      </w:rPr>
    </w:lvl>
    <w:lvl w:ilvl="5" w:tplc="20D625E0">
      <w:numFmt w:val="bullet"/>
      <w:lvlText w:val="•"/>
      <w:lvlJc w:val="left"/>
      <w:pPr>
        <w:ind w:left="4787" w:hanging="392"/>
      </w:pPr>
      <w:rPr>
        <w:rFonts w:hint="default"/>
        <w:lang w:val="hu-HU" w:eastAsia="en-US" w:bidi="ar-SA"/>
      </w:rPr>
    </w:lvl>
    <w:lvl w:ilvl="6" w:tplc="5AEA540A">
      <w:numFmt w:val="bullet"/>
      <w:lvlText w:val="•"/>
      <w:lvlJc w:val="left"/>
      <w:pPr>
        <w:ind w:left="5711" w:hanging="392"/>
      </w:pPr>
      <w:rPr>
        <w:rFonts w:hint="default"/>
        <w:lang w:val="hu-HU" w:eastAsia="en-US" w:bidi="ar-SA"/>
      </w:rPr>
    </w:lvl>
    <w:lvl w:ilvl="7" w:tplc="73A62654">
      <w:numFmt w:val="bullet"/>
      <w:lvlText w:val="•"/>
      <w:lvlJc w:val="left"/>
      <w:pPr>
        <w:ind w:left="6635" w:hanging="392"/>
      </w:pPr>
      <w:rPr>
        <w:rFonts w:hint="default"/>
        <w:lang w:val="hu-HU" w:eastAsia="en-US" w:bidi="ar-SA"/>
      </w:rPr>
    </w:lvl>
    <w:lvl w:ilvl="8" w:tplc="B12EAE00">
      <w:numFmt w:val="bullet"/>
      <w:lvlText w:val="•"/>
      <w:lvlJc w:val="left"/>
      <w:pPr>
        <w:ind w:left="7558" w:hanging="392"/>
      </w:pPr>
      <w:rPr>
        <w:rFonts w:hint="default"/>
        <w:lang w:val="hu-HU" w:eastAsia="en-US" w:bidi="ar-SA"/>
      </w:rPr>
    </w:lvl>
  </w:abstractNum>
  <w:abstractNum w:abstractNumId="19" w15:restartNumberingAfterBreak="0">
    <w:nsid w:val="4F221195"/>
    <w:multiLevelType w:val="multilevel"/>
    <w:tmpl w:val="687CF344"/>
    <w:lvl w:ilvl="0">
      <w:start w:val="18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20" w15:restartNumberingAfterBreak="0">
    <w:nsid w:val="526A6CF9"/>
    <w:multiLevelType w:val="multilevel"/>
    <w:tmpl w:val="9FB08FE2"/>
    <w:lvl w:ilvl="0">
      <w:start w:val="7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21" w15:restartNumberingAfterBreak="0">
    <w:nsid w:val="53367412"/>
    <w:multiLevelType w:val="multilevel"/>
    <w:tmpl w:val="57A25A60"/>
    <w:lvl w:ilvl="0">
      <w:start w:val="4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350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5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0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5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6" w:hanging="852"/>
      </w:pPr>
      <w:rPr>
        <w:rFonts w:hint="default"/>
        <w:lang w:val="hu-HU" w:eastAsia="en-US" w:bidi="ar-SA"/>
      </w:rPr>
    </w:lvl>
  </w:abstractNum>
  <w:abstractNum w:abstractNumId="22" w15:restartNumberingAfterBreak="0">
    <w:nsid w:val="566B1F11"/>
    <w:multiLevelType w:val="hybridMultilevel"/>
    <w:tmpl w:val="C1545F7A"/>
    <w:lvl w:ilvl="0" w:tplc="1606651E">
      <w:start w:val="1"/>
      <w:numFmt w:val="decimal"/>
      <w:lvlText w:val="%1."/>
      <w:lvlJc w:val="left"/>
      <w:pPr>
        <w:ind w:left="55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71" w:hanging="360"/>
      </w:pPr>
    </w:lvl>
    <w:lvl w:ilvl="2" w:tplc="040E001B" w:tentative="1">
      <w:start w:val="1"/>
      <w:numFmt w:val="lowerRoman"/>
      <w:lvlText w:val="%3."/>
      <w:lvlJc w:val="right"/>
      <w:pPr>
        <w:ind w:left="1991" w:hanging="180"/>
      </w:pPr>
    </w:lvl>
    <w:lvl w:ilvl="3" w:tplc="040E000F" w:tentative="1">
      <w:start w:val="1"/>
      <w:numFmt w:val="decimal"/>
      <w:lvlText w:val="%4."/>
      <w:lvlJc w:val="left"/>
      <w:pPr>
        <w:ind w:left="2711" w:hanging="360"/>
      </w:pPr>
    </w:lvl>
    <w:lvl w:ilvl="4" w:tplc="040E0019" w:tentative="1">
      <w:start w:val="1"/>
      <w:numFmt w:val="lowerLetter"/>
      <w:lvlText w:val="%5."/>
      <w:lvlJc w:val="left"/>
      <w:pPr>
        <w:ind w:left="3431" w:hanging="360"/>
      </w:pPr>
    </w:lvl>
    <w:lvl w:ilvl="5" w:tplc="040E001B" w:tentative="1">
      <w:start w:val="1"/>
      <w:numFmt w:val="lowerRoman"/>
      <w:lvlText w:val="%6."/>
      <w:lvlJc w:val="right"/>
      <w:pPr>
        <w:ind w:left="4151" w:hanging="180"/>
      </w:pPr>
    </w:lvl>
    <w:lvl w:ilvl="6" w:tplc="040E000F" w:tentative="1">
      <w:start w:val="1"/>
      <w:numFmt w:val="decimal"/>
      <w:lvlText w:val="%7."/>
      <w:lvlJc w:val="left"/>
      <w:pPr>
        <w:ind w:left="4871" w:hanging="360"/>
      </w:pPr>
    </w:lvl>
    <w:lvl w:ilvl="7" w:tplc="040E0019" w:tentative="1">
      <w:start w:val="1"/>
      <w:numFmt w:val="lowerLetter"/>
      <w:lvlText w:val="%8."/>
      <w:lvlJc w:val="left"/>
      <w:pPr>
        <w:ind w:left="5591" w:hanging="360"/>
      </w:pPr>
    </w:lvl>
    <w:lvl w:ilvl="8" w:tplc="040E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23" w15:restartNumberingAfterBreak="0">
    <w:nsid w:val="59223565"/>
    <w:multiLevelType w:val="multilevel"/>
    <w:tmpl w:val="5AC25A82"/>
    <w:lvl w:ilvl="0">
      <w:start w:val="18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4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3955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734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513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291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070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849" w:hanging="852"/>
      </w:pPr>
      <w:rPr>
        <w:rFonts w:hint="default"/>
        <w:lang w:val="hu-HU" w:eastAsia="en-US" w:bidi="ar-SA"/>
      </w:rPr>
    </w:lvl>
  </w:abstractNum>
  <w:abstractNum w:abstractNumId="24" w15:restartNumberingAfterBreak="0">
    <w:nsid w:val="5B2015B4"/>
    <w:multiLevelType w:val="hybridMultilevel"/>
    <w:tmpl w:val="7E1C6766"/>
    <w:lvl w:ilvl="0" w:tplc="4C386A8A">
      <w:start w:val="1"/>
      <w:numFmt w:val="upperRoman"/>
      <w:lvlText w:val="%1."/>
      <w:lvlJc w:val="left"/>
      <w:pPr>
        <w:ind w:left="657" w:hanging="4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 w:tplc="BC5CAA8A">
      <w:numFmt w:val="bullet"/>
      <w:lvlText w:val="•"/>
      <w:lvlJc w:val="left"/>
      <w:pPr>
        <w:ind w:left="1534" w:hanging="461"/>
      </w:pPr>
      <w:rPr>
        <w:rFonts w:hint="default"/>
        <w:lang w:val="hu-HU" w:eastAsia="en-US" w:bidi="ar-SA"/>
      </w:rPr>
    </w:lvl>
    <w:lvl w:ilvl="2" w:tplc="0472CDF8">
      <w:numFmt w:val="bullet"/>
      <w:lvlText w:val="•"/>
      <w:lvlJc w:val="left"/>
      <w:pPr>
        <w:ind w:left="2409" w:hanging="461"/>
      </w:pPr>
      <w:rPr>
        <w:rFonts w:hint="default"/>
        <w:lang w:val="hu-HU" w:eastAsia="en-US" w:bidi="ar-SA"/>
      </w:rPr>
    </w:lvl>
    <w:lvl w:ilvl="3" w:tplc="43744604">
      <w:numFmt w:val="bullet"/>
      <w:lvlText w:val="•"/>
      <w:lvlJc w:val="left"/>
      <w:pPr>
        <w:ind w:left="3283" w:hanging="461"/>
      </w:pPr>
      <w:rPr>
        <w:rFonts w:hint="default"/>
        <w:lang w:val="hu-HU" w:eastAsia="en-US" w:bidi="ar-SA"/>
      </w:rPr>
    </w:lvl>
    <w:lvl w:ilvl="4" w:tplc="92F68BAC">
      <w:numFmt w:val="bullet"/>
      <w:lvlText w:val="•"/>
      <w:lvlJc w:val="left"/>
      <w:pPr>
        <w:ind w:left="4158" w:hanging="461"/>
      </w:pPr>
      <w:rPr>
        <w:rFonts w:hint="default"/>
        <w:lang w:val="hu-HU" w:eastAsia="en-US" w:bidi="ar-SA"/>
      </w:rPr>
    </w:lvl>
    <w:lvl w:ilvl="5" w:tplc="CC5C6A9A">
      <w:numFmt w:val="bullet"/>
      <w:lvlText w:val="•"/>
      <w:lvlJc w:val="left"/>
      <w:pPr>
        <w:ind w:left="5033" w:hanging="461"/>
      </w:pPr>
      <w:rPr>
        <w:rFonts w:hint="default"/>
        <w:lang w:val="hu-HU" w:eastAsia="en-US" w:bidi="ar-SA"/>
      </w:rPr>
    </w:lvl>
    <w:lvl w:ilvl="6" w:tplc="1A2C4FDE">
      <w:numFmt w:val="bullet"/>
      <w:lvlText w:val="•"/>
      <w:lvlJc w:val="left"/>
      <w:pPr>
        <w:ind w:left="5907" w:hanging="461"/>
      </w:pPr>
      <w:rPr>
        <w:rFonts w:hint="default"/>
        <w:lang w:val="hu-HU" w:eastAsia="en-US" w:bidi="ar-SA"/>
      </w:rPr>
    </w:lvl>
    <w:lvl w:ilvl="7" w:tplc="91D41958">
      <w:numFmt w:val="bullet"/>
      <w:lvlText w:val="•"/>
      <w:lvlJc w:val="left"/>
      <w:pPr>
        <w:ind w:left="6782" w:hanging="461"/>
      </w:pPr>
      <w:rPr>
        <w:rFonts w:hint="default"/>
        <w:lang w:val="hu-HU" w:eastAsia="en-US" w:bidi="ar-SA"/>
      </w:rPr>
    </w:lvl>
    <w:lvl w:ilvl="8" w:tplc="B9A68368">
      <w:numFmt w:val="bullet"/>
      <w:lvlText w:val="•"/>
      <w:lvlJc w:val="left"/>
      <w:pPr>
        <w:ind w:left="7657" w:hanging="461"/>
      </w:pPr>
      <w:rPr>
        <w:rFonts w:hint="default"/>
        <w:lang w:val="hu-HU" w:eastAsia="en-US" w:bidi="ar-SA"/>
      </w:rPr>
    </w:lvl>
  </w:abstractNum>
  <w:abstractNum w:abstractNumId="25" w15:restartNumberingAfterBreak="0">
    <w:nsid w:val="5D084488"/>
    <w:multiLevelType w:val="multilevel"/>
    <w:tmpl w:val="A5181768"/>
    <w:lvl w:ilvl="0">
      <w:start w:val="1"/>
      <w:numFmt w:val="upperRoman"/>
      <w:lvlText w:val="%1."/>
      <w:lvlJc w:val="left"/>
      <w:pPr>
        <w:ind w:left="479" w:hanging="28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96" w:hanging="605"/>
      </w:pPr>
      <w:rPr>
        <w:rFonts w:hint="default"/>
        <w:spacing w:val="-4"/>
        <w:w w:val="100"/>
        <w:lang w:val="hu-HU" w:eastAsia="en-US" w:bidi="ar-SA"/>
      </w:rPr>
    </w:lvl>
    <w:lvl w:ilvl="2">
      <w:start w:val="1"/>
      <w:numFmt w:val="lowerRoman"/>
      <w:lvlText w:val="(%3)"/>
      <w:lvlJc w:val="left"/>
      <w:pPr>
        <w:ind w:left="1276" w:hanging="60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1280" w:hanging="6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440" w:hanging="6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601" w:hanging="6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762" w:hanging="6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923" w:hanging="6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084" w:hanging="605"/>
      </w:pPr>
      <w:rPr>
        <w:rFonts w:hint="default"/>
        <w:lang w:val="hu-HU" w:eastAsia="en-US" w:bidi="ar-SA"/>
      </w:rPr>
    </w:lvl>
  </w:abstractNum>
  <w:abstractNum w:abstractNumId="26" w15:restartNumberingAfterBreak="0">
    <w:nsid w:val="5EA64596"/>
    <w:multiLevelType w:val="multilevel"/>
    <w:tmpl w:val="9286B064"/>
    <w:lvl w:ilvl="0">
      <w:start w:val="10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6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)"/>
      <w:lvlJc w:val="left"/>
      <w:pPr>
        <w:ind w:left="1898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4">
      <w:numFmt w:val="bullet"/>
      <w:lvlText w:val="•"/>
      <w:lvlJc w:val="left"/>
      <w:pPr>
        <w:ind w:left="4402" w:hanging="284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6" w:hanging="284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70" w:hanging="284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4" w:hanging="284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38" w:hanging="284"/>
      </w:pPr>
      <w:rPr>
        <w:rFonts w:hint="default"/>
        <w:lang w:val="hu-HU" w:eastAsia="en-US" w:bidi="ar-SA"/>
      </w:rPr>
    </w:lvl>
  </w:abstractNum>
  <w:abstractNum w:abstractNumId="27" w15:restartNumberingAfterBreak="0">
    <w:nsid w:val="60902D16"/>
    <w:multiLevelType w:val="hybridMultilevel"/>
    <w:tmpl w:val="D9A06EBA"/>
    <w:lvl w:ilvl="0" w:tplc="3A4246E8">
      <w:start w:val="1"/>
      <w:numFmt w:val="lowerLetter"/>
      <w:lvlText w:val="%1)"/>
      <w:lvlJc w:val="left"/>
      <w:pPr>
        <w:ind w:left="9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1" w:tplc="8702D914">
      <w:numFmt w:val="bullet"/>
      <w:lvlText w:val="•"/>
      <w:lvlJc w:val="left"/>
      <w:pPr>
        <w:ind w:left="1768" w:hanging="360"/>
      </w:pPr>
      <w:rPr>
        <w:rFonts w:hint="default"/>
        <w:lang w:val="hu-HU" w:eastAsia="en-US" w:bidi="ar-SA"/>
      </w:rPr>
    </w:lvl>
    <w:lvl w:ilvl="2" w:tplc="6BAC02DE">
      <w:numFmt w:val="bullet"/>
      <w:lvlText w:val="•"/>
      <w:lvlJc w:val="left"/>
      <w:pPr>
        <w:ind w:left="2617" w:hanging="360"/>
      </w:pPr>
      <w:rPr>
        <w:rFonts w:hint="default"/>
        <w:lang w:val="hu-HU" w:eastAsia="en-US" w:bidi="ar-SA"/>
      </w:rPr>
    </w:lvl>
    <w:lvl w:ilvl="3" w:tplc="57DE63E0">
      <w:numFmt w:val="bullet"/>
      <w:lvlText w:val="•"/>
      <w:lvlJc w:val="left"/>
      <w:pPr>
        <w:ind w:left="3465" w:hanging="360"/>
      </w:pPr>
      <w:rPr>
        <w:rFonts w:hint="default"/>
        <w:lang w:val="hu-HU" w:eastAsia="en-US" w:bidi="ar-SA"/>
      </w:rPr>
    </w:lvl>
    <w:lvl w:ilvl="4" w:tplc="EEE8FF76">
      <w:numFmt w:val="bullet"/>
      <w:lvlText w:val="•"/>
      <w:lvlJc w:val="left"/>
      <w:pPr>
        <w:ind w:left="4314" w:hanging="360"/>
      </w:pPr>
      <w:rPr>
        <w:rFonts w:hint="default"/>
        <w:lang w:val="hu-HU" w:eastAsia="en-US" w:bidi="ar-SA"/>
      </w:rPr>
    </w:lvl>
    <w:lvl w:ilvl="5" w:tplc="DF2A1136">
      <w:numFmt w:val="bullet"/>
      <w:lvlText w:val="•"/>
      <w:lvlJc w:val="left"/>
      <w:pPr>
        <w:ind w:left="5163" w:hanging="360"/>
      </w:pPr>
      <w:rPr>
        <w:rFonts w:hint="default"/>
        <w:lang w:val="hu-HU" w:eastAsia="en-US" w:bidi="ar-SA"/>
      </w:rPr>
    </w:lvl>
    <w:lvl w:ilvl="6" w:tplc="96665EA6">
      <w:numFmt w:val="bullet"/>
      <w:lvlText w:val="•"/>
      <w:lvlJc w:val="left"/>
      <w:pPr>
        <w:ind w:left="6011" w:hanging="360"/>
      </w:pPr>
      <w:rPr>
        <w:rFonts w:hint="default"/>
        <w:lang w:val="hu-HU" w:eastAsia="en-US" w:bidi="ar-SA"/>
      </w:rPr>
    </w:lvl>
    <w:lvl w:ilvl="7" w:tplc="86B073B2">
      <w:numFmt w:val="bullet"/>
      <w:lvlText w:val="•"/>
      <w:lvlJc w:val="left"/>
      <w:pPr>
        <w:ind w:left="6860" w:hanging="360"/>
      </w:pPr>
      <w:rPr>
        <w:rFonts w:hint="default"/>
        <w:lang w:val="hu-HU" w:eastAsia="en-US" w:bidi="ar-SA"/>
      </w:rPr>
    </w:lvl>
    <w:lvl w:ilvl="8" w:tplc="0BC044AA">
      <w:numFmt w:val="bullet"/>
      <w:lvlText w:val="•"/>
      <w:lvlJc w:val="left"/>
      <w:pPr>
        <w:ind w:left="7709" w:hanging="360"/>
      </w:pPr>
      <w:rPr>
        <w:rFonts w:hint="default"/>
        <w:lang w:val="hu-HU" w:eastAsia="en-US" w:bidi="ar-SA"/>
      </w:rPr>
    </w:lvl>
  </w:abstractNum>
  <w:abstractNum w:abstractNumId="28" w15:restartNumberingAfterBreak="0">
    <w:nsid w:val="61717797"/>
    <w:multiLevelType w:val="multilevel"/>
    <w:tmpl w:val="734A6BAA"/>
    <w:lvl w:ilvl="0">
      <w:start w:val="1"/>
      <w:numFmt w:val="decimal"/>
      <w:lvlText w:val="%1"/>
      <w:lvlJc w:val="left"/>
      <w:pPr>
        <w:ind w:left="191" w:hanging="38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91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041" w:hanging="38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961" w:hanging="38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82" w:hanging="38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03" w:hanging="38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23" w:hanging="38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44" w:hanging="38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65" w:hanging="387"/>
      </w:pPr>
      <w:rPr>
        <w:rFonts w:hint="default"/>
        <w:lang w:val="hu-HU" w:eastAsia="en-US" w:bidi="ar-SA"/>
      </w:rPr>
    </w:lvl>
  </w:abstractNum>
  <w:abstractNum w:abstractNumId="29" w15:restartNumberingAfterBreak="0">
    <w:nsid w:val="65623B5D"/>
    <w:multiLevelType w:val="multilevel"/>
    <w:tmpl w:val="1A741DF2"/>
    <w:lvl w:ilvl="0">
      <w:start w:val="1"/>
      <w:numFmt w:val="decimal"/>
      <w:lvlText w:val="%1."/>
      <w:lvlJc w:val="left"/>
      <w:pPr>
        <w:ind w:left="196" w:hanging="708"/>
        <w:jc w:val="right"/>
      </w:pPr>
      <w:rPr>
        <w:rFonts w:hint="default"/>
        <w:b/>
        <w:bCs/>
        <w:i/>
        <w:w w:val="100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1048" w:hanging="425"/>
      </w:pPr>
      <w:rPr>
        <w:rFonts w:ascii="Times New Roman" w:eastAsia="Times New Roman" w:hAnsi="Times New Roman" w:cs="Times New Roman" w:hint="default"/>
        <w:b/>
        <w:bCs/>
        <w:i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1969" w:hanging="425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2899" w:hanging="42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42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42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42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42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425"/>
      </w:pPr>
      <w:rPr>
        <w:rFonts w:hint="default"/>
        <w:lang w:val="hu-HU" w:eastAsia="en-US" w:bidi="ar-SA"/>
      </w:rPr>
    </w:lvl>
  </w:abstractNum>
  <w:abstractNum w:abstractNumId="30" w15:restartNumberingAfterBreak="0">
    <w:nsid w:val="6B143839"/>
    <w:multiLevelType w:val="multilevel"/>
    <w:tmpl w:val="239C936C"/>
    <w:lvl w:ilvl="0">
      <w:start w:val="6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31" w15:restartNumberingAfterBreak="0">
    <w:nsid w:val="6BE451D7"/>
    <w:multiLevelType w:val="multilevel"/>
    <w:tmpl w:val="BFB07DDC"/>
    <w:lvl w:ilvl="0">
      <w:start w:val="10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32" w15:restartNumberingAfterBreak="0">
    <w:nsid w:val="6D220BFF"/>
    <w:multiLevelType w:val="multilevel"/>
    <w:tmpl w:val="C9569BD2"/>
    <w:lvl w:ilvl="0">
      <w:start w:val="5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960" w:hanging="852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81" w:hanging="852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02" w:hanging="852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23" w:hanging="85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44" w:hanging="85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64" w:hanging="852"/>
      </w:pPr>
      <w:rPr>
        <w:rFonts w:hint="default"/>
        <w:lang w:val="hu-HU" w:eastAsia="en-US" w:bidi="ar-SA"/>
      </w:rPr>
    </w:lvl>
  </w:abstractNum>
  <w:abstractNum w:abstractNumId="33" w15:restartNumberingAfterBreak="0">
    <w:nsid w:val="6DF47713"/>
    <w:multiLevelType w:val="hybridMultilevel"/>
    <w:tmpl w:val="CD7E014A"/>
    <w:lvl w:ilvl="0" w:tplc="CBFAF248">
      <w:numFmt w:val="bullet"/>
      <w:lvlText w:val="-"/>
      <w:lvlJc w:val="left"/>
      <w:pPr>
        <w:ind w:left="306" w:hanging="111"/>
      </w:pPr>
      <w:rPr>
        <w:rFonts w:ascii="Arial" w:eastAsia="Arial" w:hAnsi="Arial" w:cs="Arial" w:hint="default"/>
        <w:w w:val="100"/>
        <w:sz w:val="22"/>
        <w:szCs w:val="22"/>
        <w:lang w:val="hu-HU" w:eastAsia="en-US" w:bidi="ar-SA"/>
      </w:rPr>
    </w:lvl>
    <w:lvl w:ilvl="1" w:tplc="6994DF3E">
      <w:numFmt w:val="bullet"/>
      <w:lvlText w:val="•"/>
      <w:lvlJc w:val="left"/>
      <w:pPr>
        <w:ind w:left="1210" w:hanging="111"/>
      </w:pPr>
      <w:rPr>
        <w:rFonts w:hint="default"/>
        <w:lang w:val="hu-HU" w:eastAsia="en-US" w:bidi="ar-SA"/>
      </w:rPr>
    </w:lvl>
    <w:lvl w:ilvl="2" w:tplc="003E905E">
      <w:numFmt w:val="bullet"/>
      <w:lvlText w:val="•"/>
      <w:lvlJc w:val="left"/>
      <w:pPr>
        <w:ind w:left="2121" w:hanging="111"/>
      </w:pPr>
      <w:rPr>
        <w:rFonts w:hint="default"/>
        <w:lang w:val="hu-HU" w:eastAsia="en-US" w:bidi="ar-SA"/>
      </w:rPr>
    </w:lvl>
    <w:lvl w:ilvl="3" w:tplc="11DA3B50">
      <w:numFmt w:val="bullet"/>
      <w:lvlText w:val="•"/>
      <w:lvlJc w:val="left"/>
      <w:pPr>
        <w:ind w:left="3031" w:hanging="111"/>
      </w:pPr>
      <w:rPr>
        <w:rFonts w:hint="default"/>
        <w:lang w:val="hu-HU" w:eastAsia="en-US" w:bidi="ar-SA"/>
      </w:rPr>
    </w:lvl>
    <w:lvl w:ilvl="4" w:tplc="BED8E9C8">
      <w:numFmt w:val="bullet"/>
      <w:lvlText w:val="•"/>
      <w:lvlJc w:val="left"/>
      <w:pPr>
        <w:ind w:left="3942" w:hanging="111"/>
      </w:pPr>
      <w:rPr>
        <w:rFonts w:hint="default"/>
        <w:lang w:val="hu-HU" w:eastAsia="en-US" w:bidi="ar-SA"/>
      </w:rPr>
    </w:lvl>
    <w:lvl w:ilvl="5" w:tplc="4CBE99BC">
      <w:numFmt w:val="bullet"/>
      <w:lvlText w:val="•"/>
      <w:lvlJc w:val="left"/>
      <w:pPr>
        <w:ind w:left="4853" w:hanging="111"/>
      </w:pPr>
      <w:rPr>
        <w:rFonts w:hint="default"/>
        <w:lang w:val="hu-HU" w:eastAsia="en-US" w:bidi="ar-SA"/>
      </w:rPr>
    </w:lvl>
    <w:lvl w:ilvl="6" w:tplc="2D9AEA48">
      <w:numFmt w:val="bullet"/>
      <w:lvlText w:val="•"/>
      <w:lvlJc w:val="left"/>
      <w:pPr>
        <w:ind w:left="5763" w:hanging="111"/>
      </w:pPr>
      <w:rPr>
        <w:rFonts w:hint="default"/>
        <w:lang w:val="hu-HU" w:eastAsia="en-US" w:bidi="ar-SA"/>
      </w:rPr>
    </w:lvl>
    <w:lvl w:ilvl="7" w:tplc="5CC45D7A">
      <w:numFmt w:val="bullet"/>
      <w:lvlText w:val="•"/>
      <w:lvlJc w:val="left"/>
      <w:pPr>
        <w:ind w:left="6674" w:hanging="111"/>
      </w:pPr>
      <w:rPr>
        <w:rFonts w:hint="default"/>
        <w:lang w:val="hu-HU" w:eastAsia="en-US" w:bidi="ar-SA"/>
      </w:rPr>
    </w:lvl>
    <w:lvl w:ilvl="8" w:tplc="819E0E0E">
      <w:numFmt w:val="bullet"/>
      <w:lvlText w:val="•"/>
      <w:lvlJc w:val="left"/>
      <w:pPr>
        <w:ind w:left="7585" w:hanging="111"/>
      </w:pPr>
      <w:rPr>
        <w:rFonts w:hint="default"/>
        <w:lang w:val="hu-HU" w:eastAsia="en-US" w:bidi="ar-SA"/>
      </w:rPr>
    </w:lvl>
  </w:abstractNum>
  <w:abstractNum w:abstractNumId="34" w15:restartNumberingAfterBreak="0">
    <w:nsid w:val="6E50368D"/>
    <w:multiLevelType w:val="multilevel"/>
    <w:tmpl w:val="FD122FDC"/>
    <w:lvl w:ilvl="0">
      <w:start w:val="9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35" w15:restartNumberingAfterBreak="0">
    <w:nsid w:val="6F531706"/>
    <w:multiLevelType w:val="multilevel"/>
    <w:tmpl w:val="CE5E9892"/>
    <w:lvl w:ilvl="0">
      <w:start w:val="11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start w:val="1"/>
      <w:numFmt w:val="lowerLetter"/>
      <w:lvlText w:val="%3)"/>
      <w:lvlJc w:val="left"/>
      <w:pPr>
        <w:ind w:left="1048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numFmt w:val="bullet"/>
      <w:lvlText w:val="•"/>
      <w:lvlJc w:val="left"/>
      <w:pPr>
        <w:ind w:left="2899" w:hanging="286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3828" w:hanging="286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758" w:hanging="286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688" w:hanging="286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17" w:hanging="286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7" w:hanging="286"/>
      </w:pPr>
      <w:rPr>
        <w:rFonts w:hint="default"/>
        <w:lang w:val="hu-HU" w:eastAsia="en-US" w:bidi="ar-SA"/>
      </w:rPr>
    </w:lvl>
  </w:abstractNum>
  <w:abstractNum w:abstractNumId="36" w15:restartNumberingAfterBreak="0">
    <w:nsid w:val="7402387D"/>
    <w:multiLevelType w:val="multilevel"/>
    <w:tmpl w:val="42CAA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76810DB0"/>
    <w:multiLevelType w:val="multilevel"/>
    <w:tmpl w:val="9BD4B176"/>
    <w:lvl w:ilvl="0">
      <w:start w:val="10"/>
      <w:numFmt w:val="decimal"/>
      <w:lvlText w:val="%1"/>
      <w:lvlJc w:val="left"/>
      <w:pPr>
        <w:ind w:left="1614" w:hanging="852"/>
      </w:pPr>
      <w:rPr>
        <w:rFonts w:hint="default"/>
        <w:lang w:val="hu-HU" w:eastAsia="en-US" w:bidi="ar-SA"/>
      </w:rPr>
    </w:lvl>
    <w:lvl w:ilvl="1">
      <w:start w:val="5"/>
      <w:numFmt w:val="decimal"/>
      <w:lvlText w:val="%1.%2"/>
      <w:lvlJc w:val="left"/>
      <w:pPr>
        <w:ind w:left="1614" w:hanging="852"/>
      </w:pPr>
      <w:rPr>
        <w:rFonts w:hint="default"/>
        <w:lang w:val="hu-HU" w:eastAsia="en-US" w:bidi="ar-SA"/>
      </w:rPr>
    </w:lvl>
    <w:lvl w:ilvl="2">
      <w:start w:val="1"/>
      <w:numFmt w:val="decimal"/>
      <w:lvlText w:val="%1.%2.%3."/>
      <w:lvlJc w:val="left"/>
      <w:pPr>
        <w:ind w:left="1614" w:hanging="85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3">
      <w:start w:val="1"/>
      <w:numFmt w:val="lowerLetter"/>
      <w:lvlText w:val="%4)"/>
      <w:lvlJc w:val="left"/>
      <w:pPr>
        <w:ind w:left="1898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4">
      <w:numFmt w:val="bullet"/>
      <w:lvlText w:val="•"/>
      <w:lvlJc w:val="left"/>
      <w:pPr>
        <w:ind w:left="4402" w:hanging="284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236" w:hanging="284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070" w:hanging="284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904" w:hanging="284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738" w:hanging="284"/>
      </w:pPr>
      <w:rPr>
        <w:rFonts w:hint="default"/>
        <w:lang w:val="hu-HU" w:eastAsia="en-US" w:bidi="ar-SA"/>
      </w:rPr>
    </w:lvl>
  </w:abstractNum>
  <w:abstractNum w:abstractNumId="38" w15:restartNumberingAfterBreak="0">
    <w:nsid w:val="7DA43EF5"/>
    <w:multiLevelType w:val="multilevel"/>
    <w:tmpl w:val="FC143138"/>
    <w:lvl w:ilvl="0">
      <w:start w:val="17"/>
      <w:numFmt w:val="decimal"/>
      <w:lvlText w:val="%1"/>
      <w:lvlJc w:val="left"/>
      <w:pPr>
        <w:ind w:left="76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."/>
      <w:lvlJc w:val="left"/>
      <w:pPr>
        <w:ind w:left="762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hu-HU" w:eastAsia="en-US" w:bidi="ar-SA"/>
      </w:rPr>
    </w:lvl>
    <w:lvl w:ilvl="2">
      <w:numFmt w:val="bullet"/>
      <w:lvlText w:val="•"/>
      <w:lvlJc w:val="left"/>
      <w:pPr>
        <w:ind w:left="2489" w:hanging="567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353" w:hanging="567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218" w:hanging="567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083" w:hanging="567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947" w:hanging="567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12" w:hanging="567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77" w:hanging="567"/>
      </w:pPr>
      <w:rPr>
        <w:rFonts w:hint="default"/>
        <w:lang w:val="hu-HU" w:eastAsia="en-US" w:bidi="ar-SA"/>
      </w:rPr>
    </w:lvl>
  </w:abstractNum>
  <w:abstractNum w:abstractNumId="39" w15:restartNumberingAfterBreak="0">
    <w:nsid w:val="7E2E772E"/>
    <w:multiLevelType w:val="hybridMultilevel"/>
    <w:tmpl w:val="EF7295B4"/>
    <w:lvl w:ilvl="0" w:tplc="040E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8"/>
  </w:num>
  <w:num w:numId="4">
    <w:abstractNumId w:val="19"/>
  </w:num>
  <w:num w:numId="5">
    <w:abstractNumId w:val="38"/>
  </w:num>
  <w:num w:numId="6">
    <w:abstractNumId w:val="13"/>
  </w:num>
  <w:num w:numId="7">
    <w:abstractNumId w:val="17"/>
  </w:num>
  <w:num w:numId="8">
    <w:abstractNumId w:val="5"/>
  </w:num>
  <w:num w:numId="9">
    <w:abstractNumId w:val="3"/>
  </w:num>
  <w:num w:numId="10">
    <w:abstractNumId w:val="12"/>
  </w:num>
  <w:num w:numId="11">
    <w:abstractNumId w:val="7"/>
  </w:num>
  <w:num w:numId="12">
    <w:abstractNumId w:val="11"/>
  </w:num>
  <w:num w:numId="13">
    <w:abstractNumId w:val="35"/>
  </w:num>
  <w:num w:numId="14">
    <w:abstractNumId w:val="16"/>
  </w:num>
  <w:num w:numId="15">
    <w:abstractNumId w:val="26"/>
  </w:num>
  <w:num w:numId="16">
    <w:abstractNumId w:val="37"/>
  </w:num>
  <w:num w:numId="17">
    <w:abstractNumId w:val="31"/>
  </w:num>
  <w:num w:numId="18">
    <w:abstractNumId w:val="34"/>
  </w:num>
  <w:num w:numId="19">
    <w:abstractNumId w:val="14"/>
  </w:num>
  <w:num w:numId="20">
    <w:abstractNumId w:val="20"/>
  </w:num>
  <w:num w:numId="21">
    <w:abstractNumId w:val="30"/>
  </w:num>
  <w:num w:numId="22">
    <w:abstractNumId w:val="32"/>
  </w:num>
  <w:num w:numId="23">
    <w:abstractNumId w:val="21"/>
  </w:num>
  <w:num w:numId="24">
    <w:abstractNumId w:val="9"/>
  </w:num>
  <w:num w:numId="25">
    <w:abstractNumId w:val="10"/>
  </w:num>
  <w:num w:numId="26">
    <w:abstractNumId w:val="18"/>
  </w:num>
  <w:num w:numId="27">
    <w:abstractNumId w:val="29"/>
  </w:num>
  <w:num w:numId="28">
    <w:abstractNumId w:val="27"/>
  </w:num>
  <w:num w:numId="29">
    <w:abstractNumId w:val="1"/>
  </w:num>
  <w:num w:numId="30">
    <w:abstractNumId w:val="15"/>
  </w:num>
  <w:num w:numId="31">
    <w:abstractNumId w:val="4"/>
  </w:num>
  <w:num w:numId="32">
    <w:abstractNumId w:val="28"/>
  </w:num>
  <w:num w:numId="33">
    <w:abstractNumId w:val="25"/>
  </w:num>
  <w:num w:numId="34">
    <w:abstractNumId w:val="33"/>
  </w:num>
  <w:num w:numId="35">
    <w:abstractNumId w:val="24"/>
  </w:num>
  <w:num w:numId="36">
    <w:abstractNumId w:val="0"/>
  </w:num>
  <w:num w:numId="37">
    <w:abstractNumId w:val="6"/>
  </w:num>
  <w:num w:numId="38">
    <w:abstractNumId w:val="39"/>
  </w:num>
  <w:num w:numId="39">
    <w:abstractNumId w:val="36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A3"/>
    <w:rsid w:val="00040984"/>
    <w:rsid w:val="000851C8"/>
    <w:rsid w:val="0009203C"/>
    <w:rsid w:val="000C37D1"/>
    <w:rsid w:val="000C7E80"/>
    <w:rsid w:val="000E0305"/>
    <w:rsid w:val="000F5986"/>
    <w:rsid w:val="00106ED2"/>
    <w:rsid w:val="00125B3F"/>
    <w:rsid w:val="00194055"/>
    <w:rsid w:val="001A5A68"/>
    <w:rsid w:val="001B05EA"/>
    <w:rsid w:val="001E0C2F"/>
    <w:rsid w:val="00230545"/>
    <w:rsid w:val="002528B3"/>
    <w:rsid w:val="002653B2"/>
    <w:rsid w:val="0027603B"/>
    <w:rsid w:val="002834DE"/>
    <w:rsid w:val="00293567"/>
    <w:rsid w:val="002A2AD0"/>
    <w:rsid w:val="002E6C3C"/>
    <w:rsid w:val="002E7AA3"/>
    <w:rsid w:val="00301C8F"/>
    <w:rsid w:val="00320311"/>
    <w:rsid w:val="00324321"/>
    <w:rsid w:val="003263D2"/>
    <w:rsid w:val="0034688B"/>
    <w:rsid w:val="00382F39"/>
    <w:rsid w:val="00390CE5"/>
    <w:rsid w:val="003B7826"/>
    <w:rsid w:val="003C336B"/>
    <w:rsid w:val="003E3813"/>
    <w:rsid w:val="003F7D07"/>
    <w:rsid w:val="004A248E"/>
    <w:rsid w:val="004A263B"/>
    <w:rsid w:val="004C63A9"/>
    <w:rsid w:val="004D1068"/>
    <w:rsid w:val="004D1C0C"/>
    <w:rsid w:val="004D2281"/>
    <w:rsid w:val="005134CD"/>
    <w:rsid w:val="00517697"/>
    <w:rsid w:val="005249F6"/>
    <w:rsid w:val="00544FF0"/>
    <w:rsid w:val="00555038"/>
    <w:rsid w:val="00562BDB"/>
    <w:rsid w:val="005A477F"/>
    <w:rsid w:val="005B41B3"/>
    <w:rsid w:val="005C54D2"/>
    <w:rsid w:val="005D79F2"/>
    <w:rsid w:val="00622184"/>
    <w:rsid w:val="00647A6B"/>
    <w:rsid w:val="0065066A"/>
    <w:rsid w:val="006F68EA"/>
    <w:rsid w:val="00711D4E"/>
    <w:rsid w:val="00726A3F"/>
    <w:rsid w:val="0075675C"/>
    <w:rsid w:val="00777A73"/>
    <w:rsid w:val="007860BE"/>
    <w:rsid w:val="00787B6A"/>
    <w:rsid w:val="0079167C"/>
    <w:rsid w:val="00796182"/>
    <w:rsid w:val="007A5C41"/>
    <w:rsid w:val="007B3F57"/>
    <w:rsid w:val="007F295D"/>
    <w:rsid w:val="00805C40"/>
    <w:rsid w:val="008070CD"/>
    <w:rsid w:val="00814F13"/>
    <w:rsid w:val="00862216"/>
    <w:rsid w:val="00866FE0"/>
    <w:rsid w:val="008778B6"/>
    <w:rsid w:val="008944E8"/>
    <w:rsid w:val="008A3D4B"/>
    <w:rsid w:val="008B2A06"/>
    <w:rsid w:val="00930651"/>
    <w:rsid w:val="009426B8"/>
    <w:rsid w:val="00945B60"/>
    <w:rsid w:val="00955E05"/>
    <w:rsid w:val="009607BB"/>
    <w:rsid w:val="009727FE"/>
    <w:rsid w:val="009743B8"/>
    <w:rsid w:val="009B5062"/>
    <w:rsid w:val="009D35C4"/>
    <w:rsid w:val="009E2A79"/>
    <w:rsid w:val="00A11D38"/>
    <w:rsid w:val="00A229BA"/>
    <w:rsid w:val="00A77106"/>
    <w:rsid w:val="00A77395"/>
    <w:rsid w:val="00A82D9F"/>
    <w:rsid w:val="00A84FF5"/>
    <w:rsid w:val="00A93C64"/>
    <w:rsid w:val="00AD5FDB"/>
    <w:rsid w:val="00AD7420"/>
    <w:rsid w:val="00AE6A0D"/>
    <w:rsid w:val="00AE6DC9"/>
    <w:rsid w:val="00AF0E13"/>
    <w:rsid w:val="00AF27E6"/>
    <w:rsid w:val="00AF610D"/>
    <w:rsid w:val="00B173DC"/>
    <w:rsid w:val="00BF0368"/>
    <w:rsid w:val="00C56586"/>
    <w:rsid w:val="00C610C1"/>
    <w:rsid w:val="00C6443C"/>
    <w:rsid w:val="00C917DD"/>
    <w:rsid w:val="00C9330F"/>
    <w:rsid w:val="00CB766C"/>
    <w:rsid w:val="00CB7955"/>
    <w:rsid w:val="00CE11CB"/>
    <w:rsid w:val="00CE70C2"/>
    <w:rsid w:val="00D5712A"/>
    <w:rsid w:val="00D662BC"/>
    <w:rsid w:val="00D776AF"/>
    <w:rsid w:val="00DA2D27"/>
    <w:rsid w:val="00DC0B35"/>
    <w:rsid w:val="00DD1B2C"/>
    <w:rsid w:val="00DF0AE7"/>
    <w:rsid w:val="00DF2177"/>
    <w:rsid w:val="00E279B0"/>
    <w:rsid w:val="00E363FC"/>
    <w:rsid w:val="00E43C5E"/>
    <w:rsid w:val="00E4559B"/>
    <w:rsid w:val="00E73E49"/>
    <w:rsid w:val="00E8444B"/>
    <w:rsid w:val="00EA28FF"/>
    <w:rsid w:val="00EC343D"/>
    <w:rsid w:val="00EF2C77"/>
    <w:rsid w:val="00F06B20"/>
    <w:rsid w:val="00F31BFE"/>
    <w:rsid w:val="00F65CE2"/>
    <w:rsid w:val="00F745A5"/>
    <w:rsid w:val="00F81D77"/>
    <w:rsid w:val="00FB0A34"/>
    <w:rsid w:val="00FB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DD05A"/>
  <w15:chartTrackingRefBased/>
  <w15:docId w15:val="{A379687B-45F0-4C6C-8FD3-8A9EE348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BF0368"/>
    <w:pPr>
      <w:widowControl w:val="0"/>
      <w:autoSpaceDE w:val="0"/>
      <w:autoSpaceDN w:val="0"/>
      <w:spacing w:after="0" w:line="240" w:lineRule="auto"/>
      <w:ind w:left="657"/>
      <w:outlineLvl w:val="0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styleId="Cmsor2">
    <w:name w:val="heading 2"/>
    <w:basedOn w:val="Norml"/>
    <w:link w:val="Cmsor2Char"/>
    <w:uiPriority w:val="9"/>
    <w:unhideWhenUsed/>
    <w:qFormat/>
    <w:rsid w:val="00BF0368"/>
    <w:pPr>
      <w:widowControl w:val="0"/>
      <w:autoSpaceDE w:val="0"/>
      <w:autoSpaceDN w:val="0"/>
      <w:spacing w:after="0" w:line="240" w:lineRule="auto"/>
      <w:ind w:left="762"/>
      <w:outlineLvl w:val="1"/>
    </w:pPr>
    <w:rPr>
      <w:rFonts w:ascii="Times New Roman" w:eastAsia="Times New Roman" w:hAnsi="Times New Roman" w:cs="Times New Roman"/>
      <w:b/>
      <w:bCs/>
      <w:i/>
      <w:kern w:val="0"/>
      <w:u w:val="single" w:color="00000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uiPriority w:val="10"/>
    <w:qFormat/>
    <w:rsid w:val="00A229BA"/>
    <w:pPr>
      <w:widowControl w:val="0"/>
      <w:autoSpaceDE w:val="0"/>
      <w:autoSpaceDN w:val="0"/>
      <w:spacing w:before="84" w:after="0" w:line="240" w:lineRule="auto"/>
      <w:ind w:left="1687" w:right="1630"/>
      <w:jc w:val="center"/>
    </w:pPr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character" w:customStyle="1" w:styleId="CmChar">
    <w:name w:val="Cím Char"/>
    <w:basedOn w:val="Bekezdsalapbettpusa"/>
    <w:link w:val="Cm"/>
    <w:uiPriority w:val="10"/>
    <w:rsid w:val="00A229BA"/>
    <w:rPr>
      <w:rFonts w:ascii="Times New Roman" w:eastAsia="Times New Roman" w:hAnsi="Times New Roman" w:cs="Times New Roman"/>
      <w:b/>
      <w:bCs/>
      <w:kern w:val="0"/>
      <w:sz w:val="48"/>
      <w:szCs w:val="48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A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29BA"/>
  </w:style>
  <w:style w:type="paragraph" w:styleId="llb">
    <w:name w:val="footer"/>
    <w:basedOn w:val="Norml"/>
    <w:link w:val="llbChar"/>
    <w:uiPriority w:val="99"/>
    <w:unhideWhenUsed/>
    <w:rsid w:val="00A2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29BA"/>
  </w:style>
  <w:style w:type="paragraph" w:styleId="Szvegtrzs">
    <w:name w:val="Body Text"/>
    <w:basedOn w:val="Norml"/>
    <w:link w:val="SzvegtrzsChar"/>
    <w:uiPriority w:val="1"/>
    <w:qFormat/>
    <w:rsid w:val="002760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27603B"/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BF0368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customStyle="1" w:styleId="Cmsor2Char">
    <w:name w:val="Címsor 2 Char"/>
    <w:basedOn w:val="Bekezdsalapbettpusa"/>
    <w:link w:val="Cmsor2"/>
    <w:uiPriority w:val="9"/>
    <w:rsid w:val="00BF0368"/>
    <w:rPr>
      <w:rFonts w:ascii="Times New Roman" w:eastAsia="Times New Roman" w:hAnsi="Times New Roman" w:cs="Times New Roman"/>
      <w:b/>
      <w:bCs/>
      <w:i/>
      <w:kern w:val="0"/>
      <w:u w:val="single" w:color="00000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F036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szerbekezds">
    <w:name w:val="List Paragraph"/>
    <w:basedOn w:val="Norml"/>
    <w:uiPriority w:val="1"/>
    <w:qFormat/>
    <w:rsid w:val="00BF0368"/>
    <w:pPr>
      <w:widowControl w:val="0"/>
      <w:autoSpaceDE w:val="0"/>
      <w:autoSpaceDN w:val="0"/>
      <w:spacing w:after="0" w:line="240" w:lineRule="auto"/>
      <w:ind w:left="762" w:hanging="56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l"/>
    <w:uiPriority w:val="1"/>
    <w:qFormat/>
    <w:rsid w:val="00BF0368"/>
    <w:pPr>
      <w:widowControl w:val="0"/>
      <w:autoSpaceDE w:val="0"/>
      <w:autoSpaceDN w:val="0"/>
      <w:spacing w:before="14" w:after="0" w:line="240" w:lineRule="auto"/>
      <w:ind w:left="26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Default">
    <w:name w:val="Default"/>
    <w:rsid w:val="005550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lrs">
    <w:name w:val="Signature"/>
    <w:basedOn w:val="Norml"/>
    <w:link w:val="AlrsChar"/>
    <w:rsid w:val="00F06B20"/>
    <w:pPr>
      <w:keepLines/>
      <w:spacing w:before="240" w:after="0" w:line="240" w:lineRule="auto"/>
      <w:ind w:left="4536"/>
      <w:jc w:val="center"/>
    </w:pPr>
    <w:rPr>
      <w:rFonts w:ascii="Hun Dutch" w:eastAsia="Times New Roman" w:hAnsi="Hun Dutch" w:cs="Times New Roman"/>
      <w:b/>
      <w:kern w:val="0"/>
      <w:sz w:val="24"/>
      <w:szCs w:val="20"/>
      <w:lang w:val="x-none" w:eastAsia="x-none"/>
      <w14:ligatures w14:val="none"/>
    </w:rPr>
  </w:style>
  <w:style w:type="character" w:customStyle="1" w:styleId="AlrsChar">
    <w:name w:val="Aláírás Char"/>
    <w:basedOn w:val="Bekezdsalapbettpusa"/>
    <w:link w:val="Alrs"/>
    <w:rsid w:val="00F06B20"/>
    <w:rPr>
      <w:rFonts w:ascii="Hun Dutch" w:eastAsia="Times New Roman" w:hAnsi="Hun Dutch" w:cs="Times New Roman"/>
      <w:b/>
      <w:kern w:val="0"/>
      <w:sz w:val="24"/>
      <w:szCs w:val="20"/>
      <w:lang w:val="x-none" w:eastAsia="x-none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A2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28FF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EA28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A28F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A28F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A28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A2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0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1728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Baski Sándor</dc:creator>
  <cp:keywords/>
  <dc:description/>
  <cp:lastModifiedBy>ErvaZRT</cp:lastModifiedBy>
  <cp:revision>7</cp:revision>
  <cp:lastPrinted>2023-06-08T12:51:00Z</cp:lastPrinted>
  <dcterms:created xsi:type="dcterms:W3CDTF">2023-10-04T07:29:00Z</dcterms:created>
  <dcterms:modified xsi:type="dcterms:W3CDTF">2023-10-11T11:30:00Z</dcterms:modified>
</cp:coreProperties>
</file>