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C4E83" w:rsidRPr="005B03DE" w:rsidTr="007E6C0E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4E83" w:rsidRPr="005B03DE" w:rsidRDefault="004C4E83" w:rsidP="007E6C0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4C4E83" w:rsidRPr="005B03DE" w:rsidRDefault="004C4E83" w:rsidP="007E6C0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4C4E83" w:rsidRPr="005B03DE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4C4E83" w:rsidRPr="005B03DE" w:rsidRDefault="004C4E83" w:rsidP="004C4E8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4C4E83" w:rsidRPr="005B03DE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Pr="005B03DE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Pr="005B03DE" w:rsidRDefault="004C4E83" w:rsidP="004C4E83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</w:p>
    <w:p w:rsidR="004C4E83" w:rsidRPr="00575836" w:rsidRDefault="004C4E83" w:rsidP="004C4E8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color w:val="FF0000"/>
          <w:sz w:val="24"/>
          <w:szCs w:val="24"/>
        </w:rPr>
      </w:pPr>
    </w:p>
    <w:p w:rsidR="004C4E83" w:rsidRPr="005B03DE" w:rsidRDefault="004C4E83" w:rsidP="004C4E83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4C4E83" w:rsidRPr="005B03DE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Pr="005B03DE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Pr="005B03DE" w:rsidRDefault="004C4E83" w:rsidP="004C4E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4C4E83" w:rsidRPr="005B03DE" w:rsidRDefault="004C4E83" w:rsidP="004C4E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C4E83" w:rsidRPr="005B03DE" w:rsidRDefault="004C4E83" w:rsidP="004C4E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október 18-i</w:t>
      </w:r>
      <w:bookmarkEnd w:id="0"/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4C4E83" w:rsidRPr="005B03DE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Pr="005B03DE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Pr="005B03DE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Pr="005B03DE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C4E83" w:rsidRPr="005B03DE" w:rsidTr="007E6C0E">
        <w:trPr>
          <w:trHeight w:val="1876"/>
        </w:trPr>
        <w:tc>
          <w:tcPr>
            <w:tcW w:w="1339" w:type="dxa"/>
            <w:shd w:val="clear" w:color="auto" w:fill="auto"/>
          </w:tcPr>
          <w:p w:rsidR="004C4E83" w:rsidRPr="005B03DE" w:rsidRDefault="004C4E83" w:rsidP="007E6C0E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4C4E83" w:rsidRPr="005B03DE" w:rsidRDefault="004C4E83" w:rsidP="007E6C0E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Kultúrnegyed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Katalizátor’ című pályázat kiírására  </w:t>
            </w:r>
          </w:p>
        </w:tc>
      </w:tr>
    </w:tbl>
    <w:p w:rsidR="004C4E83" w:rsidRPr="005B03DE" w:rsidRDefault="004C4E83" w:rsidP="004C4E8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4C4E83" w:rsidRPr="005B03DE" w:rsidRDefault="004C4E83" w:rsidP="004C4E8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Pr="005B03DE" w:rsidRDefault="004C4E83" w:rsidP="004C4E8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Pr="005B03DE" w:rsidRDefault="004C4E83" w:rsidP="004C4E8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Pr="005B03DE" w:rsidRDefault="004C4E83" w:rsidP="004C4E8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Nagy Nóra</w:t>
      </w:r>
    </w:p>
    <w:p w:rsidR="004C4E83" w:rsidRPr="005B03DE" w:rsidRDefault="004C4E83" w:rsidP="004C4E8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kabinetvezető</w:t>
      </w:r>
      <w:proofErr w:type="gramEnd"/>
    </w:p>
    <w:p w:rsidR="004C4E83" w:rsidRPr="005B03DE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Pr="005B03DE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Pr="005B03DE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4C4E83" w:rsidRPr="005B03DE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Pr="005B03DE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Pr="005B03DE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Default="004C4E83" w:rsidP="004C4E8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jegyző jogkörében eljárva </w:t>
      </w:r>
    </w:p>
    <w:p w:rsidR="004C4E83" w:rsidRPr="005B03DE" w:rsidRDefault="001E1A97" w:rsidP="001E1A97">
      <w:pPr>
        <w:widowControl w:val="0"/>
        <w:autoSpaceDE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/>
          <w:sz w:val="24"/>
          <w:szCs w:val="24"/>
        </w:rPr>
        <w:t>d</w:t>
      </w:r>
      <w:r w:rsidR="004C4E83">
        <w:rPr>
          <w:rFonts w:ascii="Times New Roman" w:hAnsi="Times New Roman"/>
          <w:sz w:val="24"/>
          <w:szCs w:val="24"/>
        </w:rPr>
        <w:t>r.</w:t>
      </w:r>
      <w:proofErr w:type="gramEnd"/>
      <w:r w:rsidR="004C4E83">
        <w:rPr>
          <w:rFonts w:ascii="Times New Roman" w:hAnsi="Times New Roman"/>
          <w:sz w:val="24"/>
          <w:szCs w:val="24"/>
        </w:rPr>
        <w:t xml:space="preserve"> Nagy Erika al</w:t>
      </w:r>
      <w:r w:rsidR="004C4E83" w:rsidRPr="005B03DE">
        <w:rPr>
          <w:rFonts w:ascii="Times New Roman" w:hAnsi="Times New Roman"/>
          <w:sz w:val="24"/>
          <w:szCs w:val="24"/>
        </w:rPr>
        <w:t>jegyző</w:t>
      </w:r>
    </w:p>
    <w:p w:rsidR="004C4E83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Pr="005B03DE" w:rsidRDefault="004C4E83" w:rsidP="004C4E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Pr="000927A8" w:rsidRDefault="004C4E83" w:rsidP="004C4E8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4C4E83" w:rsidRPr="005F1CBA" w:rsidRDefault="004C4E83" w:rsidP="004C4E8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1CB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F1CBA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5F1CB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F1CBA">
        <w:rPr>
          <w:rFonts w:ascii="Times New Roman" w:hAnsi="Times New Roman"/>
          <w:b/>
          <w:bCs/>
          <w:sz w:val="24"/>
          <w:szCs w:val="24"/>
        </w:rPr>
        <w:t>egyszerű</w:t>
      </w:r>
      <w:r w:rsidRPr="005F1CB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C4E83" w:rsidRDefault="004C4E83" w:rsidP="004C4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C4E83" w:rsidRPr="00650D3E" w:rsidRDefault="004C4E83" w:rsidP="004C4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C4E83" w:rsidRPr="0016093D" w:rsidRDefault="004C4E83" w:rsidP="004C4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6093D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4C4E83" w:rsidRPr="00650D3E" w:rsidRDefault="004C4E83" w:rsidP="004C4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C4E83" w:rsidRDefault="004C4E83" w:rsidP="004C4E83">
      <w:pPr>
        <w:spacing w:after="0"/>
        <w:ind w:right="105" w:hanging="10"/>
        <w:rPr>
          <w:rFonts w:ascii="Times New Roman" w:hAnsi="Times New Roman"/>
          <w:b/>
          <w:color w:val="000000"/>
          <w:sz w:val="24"/>
          <w:szCs w:val="24"/>
          <w:lang w:bidi="hu-HU"/>
        </w:rPr>
      </w:pPr>
    </w:p>
    <w:p w:rsidR="004C4E83" w:rsidRDefault="004C4E83" w:rsidP="00F33B6B">
      <w:pPr>
        <w:spacing w:line="240" w:lineRule="auto"/>
        <w:ind w:right="-428"/>
        <w:jc w:val="both"/>
        <w:rPr>
          <w:rFonts w:ascii="Times New Roman" w:hAnsi="Times New Roman"/>
          <w:sz w:val="24"/>
          <w:szCs w:val="24"/>
          <w:lang w:bidi="hu-HU"/>
        </w:rPr>
      </w:pPr>
      <w:r w:rsidRPr="001D0042">
        <w:rPr>
          <w:rFonts w:ascii="Times New Roman" w:hAnsi="Times New Roman"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(a továbbiakban: Önkormányzat)</w:t>
      </w:r>
      <w:r w:rsidRPr="001D00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természetes személyek, egyéni vállalkozók, </w:t>
      </w:r>
      <w:r>
        <w:rPr>
          <w:rFonts w:ascii="Times New Roman" w:hAnsi="Times New Roman"/>
          <w:sz w:val="24"/>
          <w:szCs w:val="24"/>
          <w:lang w:bidi="hu-HU"/>
        </w:rPr>
        <w:t xml:space="preserve">gazdasági társaságok, valamint civil szervezetek (a továbbiakban: Támogatott) kulturális, művészeti projektek, programok létesítésére </w:t>
      </w:r>
      <w:r w:rsidRPr="00095CF8">
        <w:rPr>
          <w:rFonts w:ascii="Times New Roman" w:hAnsi="Times New Roman"/>
          <w:sz w:val="24"/>
          <w:szCs w:val="24"/>
          <w:lang w:bidi="hu-HU"/>
        </w:rPr>
        <w:t>támogatási k</w:t>
      </w:r>
      <w:r>
        <w:rPr>
          <w:rFonts w:ascii="Times New Roman" w:hAnsi="Times New Roman"/>
          <w:sz w:val="24"/>
          <w:szCs w:val="24"/>
          <w:lang w:bidi="hu-HU"/>
        </w:rPr>
        <w:t>eretet különített el, amelyet pályázat útján lehet elnyerni.</w:t>
      </w:r>
    </w:p>
    <w:p w:rsidR="004C4E83" w:rsidRDefault="004C4E83" w:rsidP="00F33B6B">
      <w:pPr>
        <w:spacing w:line="240" w:lineRule="auto"/>
        <w:ind w:right="-428"/>
        <w:jc w:val="both"/>
        <w:rPr>
          <w:rFonts w:ascii="Times New Roman" w:hAnsi="Times New Roman"/>
          <w:sz w:val="24"/>
          <w:szCs w:val="24"/>
          <w:lang w:bidi="hu-HU"/>
        </w:rPr>
      </w:pPr>
      <w:r>
        <w:rPr>
          <w:rFonts w:ascii="Times New Roman" w:hAnsi="Times New Roman"/>
          <w:sz w:val="24"/>
          <w:szCs w:val="24"/>
          <w:lang w:bidi="hu-HU"/>
        </w:rPr>
        <w:t>Az Önkormányzat</w:t>
      </w:r>
      <w:r w:rsidRPr="001E1542">
        <w:rPr>
          <w:rFonts w:ascii="Times New Roman" w:hAnsi="Times New Roman"/>
          <w:sz w:val="24"/>
          <w:szCs w:val="24"/>
          <w:lang w:bidi="hu-HU"/>
        </w:rPr>
        <w:t xml:space="preserve"> a kerület fejlesztését a kulturális városfe</w:t>
      </w:r>
      <w:r>
        <w:rPr>
          <w:rFonts w:ascii="Times New Roman" w:hAnsi="Times New Roman"/>
          <w:sz w:val="24"/>
          <w:szCs w:val="24"/>
          <w:lang w:bidi="hu-HU"/>
        </w:rPr>
        <w:t>jlesztés eszközeivel képzeli el. C</w:t>
      </w:r>
      <w:r w:rsidRPr="001E1542">
        <w:rPr>
          <w:rFonts w:ascii="Times New Roman" w:hAnsi="Times New Roman"/>
          <w:sz w:val="24"/>
          <w:szCs w:val="24"/>
          <w:lang w:bidi="hu-HU"/>
        </w:rPr>
        <w:t>élja, hogy Erzsébetváros egy innovatív, multikulturális, élhető és fenntartható kerület legyen.</w:t>
      </w:r>
      <w:r>
        <w:rPr>
          <w:rFonts w:ascii="Times New Roman" w:hAnsi="Times New Roman"/>
          <w:sz w:val="24"/>
          <w:szCs w:val="24"/>
          <w:lang w:bidi="hu-HU"/>
        </w:rPr>
        <w:t xml:space="preserve"> </w:t>
      </w:r>
      <w:r w:rsidRPr="00575836">
        <w:rPr>
          <w:rFonts w:ascii="Times New Roman" w:hAnsi="Times New Roman"/>
          <w:b/>
          <w:sz w:val="24"/>
          <w:szCs w:val="24"/>
          <w:lang w:bidi="hu-HU"/>
        </w:rPr>
        <w:t>Ehhez a negatív magatartásformák kiszorításán, szabályozásán túl fontosnak tartja a fenti célok elérését támogató kulturális, művészeti projektek létrejöttét, amelyek segítségével felértékelődik a minőségi, városi- és kulturális turizmus jelenléte a kerületben, amely nemcsak az idelátogatóknak szól, hanem a kerületi lakosok és budapestiek is szívesen látogatják az eseményeket</w:t>
      </w:r>
      <w:r w:rsidRPr="001E1542">
        <w:rPr>
          <w:rFonts w:ascii="Times New Roman" w:hAnsi="Times New Roman"/>
          <w:sz w:val="24"/>
          <w:szCs w:val="24"/>
          <w:lang w:bidi="hu-HU"/>
        </w:rPr>
        <w:t xml:space="preserve">. A pályázat fontos eleme a fenntarthatóság, amely nemcsak a klímatudatos szemléletre utal, hanem a programokon résztvevők és a helyi </w:t>
      </w:r>
      <w:r>
        <w:rPr>
          <w:rFonts w:ascii="Times New Roman" w:hAnsi="Times New Roman"/>
          <w:sz w:val="24"/>
          <w:szCs w:val="24"/>
          <w:lang w:bidi="hu-HU"/>
        </w:rPr>
        <w:t xml:space="preserve">lakosok jó kapcsolatára. </w:t>
      </w:r>
      <w:r w:rsidRPr="001E1542">
        <w:rPr>
          <w:rFonts w:ascii="Times New Roman" w:hAnsi="Times New Roman"/>
          <w:sz w:val="24"/>
          <w:szCs w:val="24"/>
          <w:lang w:bidi="hu-HU"/>
        </w:rPr>
        <w:t xml:space="preserve"> </w:t>
      </w:r>
    </w:p>
    <w:p w:rsidR="004C4E83" w:rsidRPr="001E1542" w:rsidRDefault="004C4E83" w:rsidP="00F33B6B">
      <w:pPr>
        <w:spacing w:line="240" w:lineRule="auto"/>
        <w:ind w:right="-428"/>
        <w:jc w:val="both"/>
        <w:rPr>
          <w:rFonts w:ascii="Times New Roman" w:hAnsi="Times New Roman"/>
          <w:sz w:val="24"/>
          <w:szCs w:val="24"/>
          <w:lang w:bidi="hu-HU"/>
        </w:rPr>
      </w:pPr>
      <w:r w:rsidRPr="001E1542">
        <w:rPr>
          <w:rFonts w:ascii="Times New Roman" w:hAnsi="Times New Roman"/>
          <w:sz w:val="24"/>
          <w:szCs w:val="24"/>
          <w:lang w:bidi="hu-HU"/>
        </w:rPr>
        <w:t xml:space="preserve">Az elbírálási szempontok hangsúlyos része, hogy olyan projektek jöjjenek létre, amelyek egy </w:t>
      </w:r>
      <w:r w:rsidRPr="00575836">
        <w:rPr>
          <w:rFonts w:ascii="Times New Roman" w:hAnsi="Times New Roman"/>
          <w:b/>
          <w:sz w:val="24"/>
          <w:szCs w:val="24"/>
          <w:lang w:bidi="hu-HU"/>
        </w:rPr>
        <w:t xml:space="preserve">kulturálisan színes, </w:t>
      </w:r>
      <w:proofErr w:type="spellStart"/>
      <w:r w:rsidRPr="00575836">
        <w:rPr>
          <w:rFonts w:ascii="Times New Roman" w:hAnsi="Times New Roman"/>
          <w:b/>
          <w:sz w:val="24"/>
          <w:szCs w:val="24"/>
          <w:lang w:bidi="hu-HU"/>
        </w:rPr>
        <w:t>diverz</w:t>
      </w:r>
      <w:proofErr w:type="spellEnd"/>
      <w:r w:rsidRPr="00575836">
        <w:rPr>
          <w:rFonts w:ascii="Times New Roman" w:hAnsi="Times New Roman"/>
          <w:b/>
          <w:sz w:val="24"/>
          <w:szCs w:val="24"/>
          <w:lang w:bidi="hu-HU"/>
        </w:rPr>
        <w:t xml:space="preserve"> kerületet eredményeznek, ahol a turisztikai kínálat nem zavarja a lakókat</w:t>
      </w:r>
      <w:r w:rsidRPr="001E1542">
        <w:rPr>
          <w:rFonts w:ascii="Times New Roman" w:hAnsi="Times New Roman"/>
          <w:sz w:val="24"/>
          <w:szCs w:val="24"/>
          <w:lang w:bidi="hu-HU"/>
        </w:rPr>
        <w:t>, sőt ők is szívesen látogatják a programomat.</w:t>
      </w:r>
    </w:p>
    <w:p w:rsidR="00AE35EE" w:rsidRDefault="004C4E83" w:rsidP="00AE35EE">
      <w:pPr>
        <w:spacing w:line="240" w:lineRule="auto"/>
        <w:ind w:right="-428"/>
        <w:jc w:val="both"/>
        <w:rPr>
          <w:rFonts w:ascii="Times New Roman" w:hAnsi="Times New Roman"/>
          <w:sz w:val="24"/>
          <w:szCs w:val="24"/>
          <w:lang w:bidi="hu-HU"/>
        </w:rPr>
      </w:pPr>
      <w:r w:rsidRPr="00575836">
        <w:rPr>
          <w:rFonts w:ascii="Times New Roman" w:hAnsi="Times New Roman"/>
          <w:b/>
          <w:sz w:val="24"/>
          <w:szCs w:val="24"/>
          <w:lang w:bidi="hu-HU"/>
        </w:rPr>
        <w:t>A pályázat céljai</w:t>
      </w:r>
      <w:r w:rsidRPr="001E1542">
        <w:rPr>
          <w:rFonts w:ascii="Times New Roman" w:hAnsi="Times New Roman"/>
          <w:sz w:val="24"/>
          <w:szCs w:val="24"/>
          <w:lang w:bidi="hu-HU"/>
        </w:rPr>
        <w:t>: a fenntartható turizmus létrejöttének támogatása, ahol a szereplők, azaz a helyi lakók, turisták és a vállalkozók konszenzusos, egymás szempontjait tiszteletben tartva, minőségi viszon</w:t>
      </w:r>
      <w:r w:rsidR="00AE35EE">
        <w:rPr>
          <w:rFonts w:ascii="Times New Roman" w:hAnsi="Times New Roman"/>
          <w:sz w:val="24"/>
          <w:szCs w:val="24"/>
          <w:lang w:bidi="hu-HU"/>
        </w:rPr>
        <w:t xml:space="preserve">yban élhetnek egymás mellett. </w:t>
      </w:r>
    </w:p>
    <w:p w:rsidR="00AE35EE" w:rsidRDefault="00AE35EE" w:rsidP="00AE35EE">
      <w:pPr>
        <w:spacing w:line="240" w:lineRule="auto"/>
        <w:ind w:right="-428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E35EE" w:rsidRDefault="004C4E83" w:rsidP="00AE35EE">
      <w:pPr>
        <w:spacing w:line="240" w:lineRule="auto"/>
        <w:ind w:right="-428"/>
        <w:jc w:val="both"/>
        <w:rPr>
          <w:rFonts w:ascii="Times New Roman" w:hAnsi="Times New Roman"/>
          <w:sz w:val="24"/>
          <w:szCs w:val="24"/>
          <w:lang w:bidi="hu-HU"/>
        </w:rPr>
      </w:pPr>
      <w:r w:rsidRPr="00C147EB">
        <w:rPr>
          <w:rFonts w:ascii="Times New Roman" w:hAnsi="Times New Roman"/>
          <w:sz w:val="24"/>
          <w:szCs w:val="24"/>
          <w:lang w:val="x-none"/>
        </w:rPr>
        <w:t xml:space="preserve">A pályázati felhívás alapján pályázatot a felhívás mellékletét képező pályázati </w:t>
      </w:r>
      <w:r w:rsidR="008A3264">
        <w:rPr>
          <w:rFonts w:ascii="Times New Roman" w:hAnsi="Times New Roman"/>
          <w:sz w:val="24"/>
          <w:szCs w:val="24"/>
          <w:lang w:val="x-none"/>
        </w:rPr>
        <w:t xml:space="preserve">adatlapon lehet </w:t>
      </w:r>
      <w:r w:rsidRPr="00C147EB">
        <w:rPr>
          <w:rFonts w:ascii="Times New Roman" w:hAnsi="Times New Roman"/>
          <w:sz w:val="24"/>
          <w:szCs w:val="24"/>
          <w:lang w:val="x-none"/>
        </w:rPr>
        <w:t>benyújtani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Az adatlapon rögzítésre került mindaz, amit a pályázati úton biztosított költségvetési támogatás esetén a benyújtott pályázathoz csatolni kell. </w:t>
      </w:r>
    </w:p>
    <w:p w:rsidR="00AE35EE" w:rsidRDefault="004C4E83" w:rsidP="00AE35EE">
      <w:pPr>
        <w:spacing w:line="240" w:lineRule="auto"/>
        <w:ind w:right="-428"/>
        <w:jc w:val="both"/>
        <w:rPr>
          <w:rFonts w:ascii="Times New Roman" w:hAnsi="Times New Roman"/>
          <w:sz w:val="24"/>
          <w:szCs w:val="24"/>
          <w:lang w:bidi="hu-HU"/>
        </w:rPr>
      </w:pPr>
      <w:r w:rsidRPr="00C147EB">
        <w:rPr>
          <w:rFonts w:ascii="Times New Roman" w:hAnsi="Times New Roman"/>
          <w:sz w:val="24"/>
          <w:szCs w:val="24"/>
          <w:lang w:val="x-none"/>
        </w:rPr>
        <w:t>A pályázati kiírás tartalmi követelményeit az államháztartásról szóló törvény végrehajtásáról</w:t>
      </w:r>
      <w:r w:rsidRPr="00C147EB">
        <w:rPr>
          <w:rFonts w:ascii="Times New Roman" w:hAnsi="Times New Roman"/>
          <w:sz w:val="24"/>
          <w:szCs w:val="24"/>
        </w:rPr>
        <w:t xml:space="preserve"> szóló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 368/2011. (XII.31.) Korm</w:t>
      </w:r>
      <w:r w:rsidRPr="00C147EB">
        <w:rPr>
          <w:rFonts w:ascii="Times New Roman" w:hAnsi="Times New Roman"/>
          <w:sz w:val="24"/>
          <w:szCs w:val="24"/>
        </w:rPr>
        <w:t xml:space="preserve">. </w:t>
      </w:r>
      <w:r w:rsidRPr="00C147EB">
        <w:rPr>
          <w:rFonts w:ascii="Times New Roman" w:hAnsi="Times New Roman"/>
          <w:sz w:val="24"/>
          <w:szCs w:val="24"/>
          <w:lang w:val="x-none"/>
        </w:rPr>
        <w:t>rendelet 66.</w:t>
      </w:r>
      <w:r w:rsidR="00F33B6B">
        <w:rPr>
          <w:rFonts w:ascii="Times New Roman" w:hAnsi="Times New Roman"/>
          <w:sz w:val="24"/>
          <w:szCs w:val="24"/>
        </w:rPr>
        <w:t xml:space="preserve">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§ (2) bekezdése rögzíti, </w:t>
      </w:r>
      <w:r w:rsidRPr="00C147EB">
        <w:rPr>
          <w:rFonts w:ascii="Times New Roman" w:hAnsi="Times New Roman"/>
          <w:sz w:val="24"/>
          <w:szCs w:val="24"/>
        </w:rPr>
        <w:t>ezeket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C147EB">
        <w:rPr>
          <w:rFonts w:ascii="Times New Roman" w:hAnsi="Times New Roman"/>
          <w:sz w:val="24"/>
          <w:szCs w:val="24"/>
        </w:rPr>
        <w:t>z</w:t>
      </w:r>
      <w:r w:rsidRPr="00C147EB">
        <w:rPr>
          <w:rFonts w:ascii="Times New Roman" w:hAnsi="Times New Roman"/>
          <w:color w:val="000000"/>
          <w:sz w:val="24"/>
          <w:szCs w:val="24"/>
          <w:lang w:val="x-none"/>
        </w:rPr>
        <w:t xml:space="preserve"> </w:t>
      </w:r>
      <w:r w:rsidRPr="00C147EB">
        <w:rPr>
          <w:rFonts w:ascii="Times New Roman" w:hAnsi="Times New Roman"/>
          <w:color w:val="000000"/>
          <w:sz w:val="24"/>
          <w:szCs w:val="24"/>
        </w:rPr>
        <w:t>igénylő</w:t>
      </w:r>
      <w:r w:rsidRPr="00C147EB">
        <w:rPr>
          <w:rFonts w:ascii="Times New Roman" w:hAnsi="Times New Roman"/>
          <w:color w:val="000000"/>
          <w:sz w:val="24"/>
          <w:szCs w:val="24"/>
          <w:lang w:val="x-none"/>
        </w:rPr>
        <w:t xml:space="preserve"> által benyújtott pályázatnak a kiírásban közölt formában elkészítve tartalmaznia kell. </w:t>
      </w:r>
      <w:r w:rsidRPr="00C147EB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4C4E83" w:rsidRPr="001F4944" w:rsidRDefault="004C4E83" w:rsidP="00AE35EE">
      <w:pPr>
        <w:spacing w:line="240" w:lineRule="auto"/>
        <w:ind w:right="-428"/>
        <w:jc w:val="both"/>
        <w:rPr>
          <w:rFonts w:ascii="Times New Roman" w:hAnsi="Times New Roman"/>
          <w:sz w:val="24"/>
          <w:szCs w:val="24"/>
          <w:lang w:bidi="hu-HU"/>
        </w:rPr>
      </w:pPr>
      <w:r w:rsidRPr="001F4944">
        <w:rPr>
          <w:rFonts w:ascii="Times New Roman" w:hAnsi="Times New Roman"/>
          <w:sz w:val="24"/>
          <w:szCs w:val="24"/>
        </w:rPr>
        <w:t>Fentiek alapján kérem a Tisztelt Képviselő-testületet az előterjesztés megtárgyalására</w:t>
      </w:r>
      <w:proofErr w:type="gramStart"/>
      <w:r w:rsidRPr="001F494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a</w:t>
      </w:r>
      <w:proofErr w:type="gramEnd"/>
      <w:r>
        <w:rPr>
          <w:rFonts w:ascii="Times New Roman" w:hAnsi="Times New Roman"/>
          <w:sz w:val="24"/>
          <w:szCs w:val="24"/>
        </w:rPr>
        <w:t xml:space="preserve"> fedezet biztosítására </w:t>
      </w:r>
      <w:r w:rsidRPr="001F4944">
        <w:rPr>
          <w:rFonts w:ascii="Times New Roman" w:hAnsi="Times New Roman"/>
          <w:sz w:val="24"/>
          <w:szCs w:val="24"/>
        </w:rPr>
        <w:t>és a határozati javaslat</w:t>
      </w:r>
      <w:r>
        <w:rPr>
          <w:rFonts w:ascii="Times New Roman" w:hAnsi="Times New Roman"/>
          <w:sz w:val="24"/>
          <w:szCs w:val="24"/>
        </w:rPr>
        <w:t>ok</w:t>
      </w:r>
      <w:r w:rsidRPr="001F4944">
        <w:rPr>
          <w:rFonts w:ascii="Times New Roman" w:hAnsi="Times New Roman"/>
          <w:sz w:val="24"/>
          <w:szCs w:val="24"/>
        </w:rPr>
        <w:t xml:space="preserve"> elfogadására.</w:t>
      </w:r>
    </w:p>
    <w:p w:rsidR="004C4E83" w:rsidRPr="00063B34" w:rsidRDefault="004C4E83" w:rsidP="004C4E8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br w:type="page"/>
      </w:r>
    </w:p>
    <w:p w:rsidR="004C4E83" w:rsidRPr="00FA5415" w:rsidRDefault="004C4E83" w:rsidP="004C4E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A541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  <w:r w:rsidR="00AE35EE" w:rsidRPr="00FA5415">
        <w:rPr>
          <w:rFonts w:ascii="Times New Roman" w:hAnsi="Times New Roman"/>
          <w:b/>
          <w:bCs/>
          <w:sz w:val="24"/>
          <w:szCs w:val="24"/>
        </w:rPr>
        <w:t>ok</w:t>
      </w:r>
    </w:p>
    <w:p w:rsidR="004C4E83" w:rsidRPr="00FA5415" w:rsidRDefault="004C4E83" w:rsidP="004C4E83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A5415">
        <w:rPr>
          <w:rFonts w:ascii="Times New Roman" w:hAnsi="Times New Roman"/>
          <w:b/>
          <w:bCs/>
          <w:sz w:val="24"/>
          <w:szCs w:val="24"/>
        </w:rPr>
        <w:t>I.</w:t>
      </w:r>
    </w:p>
    <w:p w:rsidR="004C4E83" w:rsidRDefault="004C4E83" w:rsidP="004C4E8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Képviselő-testületének ….</w:t>
      </w:r>
      <w:proofErr w:type="gramEnd"/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3</w:t>
      </w:r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X</w:t>
      </w:r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18</w:t>
      </w:r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</w:t>
      </w:r>
      <w:r w:rsidRPr="00632DF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Erzsébetváros Önkormányzat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ának </w:t>
      </w:r>
      <w:r w:rsidRPr="00632DF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’</w:t>
      </w:r>
      <w:proofErr w:type="spellStart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Kultúrnegyed</w:t>
      </w:r>
      <w:proofErr w:type="spellEnd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Katalizátor’ című pályázat kiírásá</w:t>
      </w:r>
      <w:r w:rsidR="00FA541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hoz szükséges fedezet biztosításáról</w:t>
      </w:r>
    </w:p>
    <w:p w:rsidR="004C4E83" w:rsidRPr="00632DFA" w:rsidRDefault="004C4E83" w:rsidP="004C4E8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4C4E83" w:rsidRDefault="004C4E83" w:rsidP="004C4E83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32DFA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AE35EE" w:rsidRPr="00632DFA" w:rsidRDefault="00AE35EE" w:rsidP="004C4E83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C4E83" w:rsidRPr="00AE35EE" w:rsidRDefault="004C4E83" w:rsidP="00AE35EE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5EE">
        <w:rPr>
          <w:rFonts w:ascii="Times New Roman" w:hAnsi="Times New Roman"/>
          <w:sz w:val="24"/>
          <w:szCs w:val="24"/>
        </w:rPr>
        <w:t>Budapest Főváros VII. kerület Erzsébetváros Önkormányzat Képviselő-testületének 2023. évi költségvetéséről szóló 3/2023. (II.15.) számú rendeletének ’5707/II./K3 Rendezvények, eseményekkel kapcsolatos feladatokról 5.</w:t>
      </w:r>
      <w:r w:rsidR="00F33B6B" w:rsidRPr="00AE35EE">
        <w:rPr>
          <w:rFonts w:ascii="Times New Roman" w:hAnsi="Times New Roman"/>
          <w:sz w:val="24"/>
          <w:szCs w:val="24"/>
        </w:rPr>
        <w:t>000.000 Ft-ot átcsoportosít a „</w:t>
      </w:r>
      <w:r w:rsidRPr="00AE35EE">
        <w:rPr>
          <w:rFonts w:ascii="Times New Roman" w:hAnsi="Times New Roman"/>
          <w:sz w:val="24"/>
          <w:szCs w:val="24"/>
        </w:rPr>
        <w:t>7302 Központilag kezelt közművelődési és egészségügyi pályázatok és feladatok” címre.</w:t>
      </w:r>
    </w:p>
    <w:p w:rsidR="004C4E83" w:rsidRPr="00C87174" w:rsidRDefault="004C4E83" w:rsidP="004C4E83">
      <w:pPr>
        <w:pStyle w:val="Listaszerbekezds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hu-HU"/>
        </w:rPr>
      </w:pPr>
    </w:p>
    <w:p w:rsidR="004C4E83" w:rsidRPr="00AE35EE" w:rsidRDefault="00AE35EE" w:rsidP="00AE35EE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f</w:t>
      </w:r>
      <w:r w:rsidR="004C4E83" w:rsidRPr="00AE35EE">
        <w:rPr>
          <w:rFonts w:ascii="Times New Roman" w:hAnsi="Times New Roman"/>
          <w:bCs/>
          <w:sz w:val="24"/>
          <w:szCs w:val="24"/>
        </w:rPr>
        <w:t>elhatalmazza a polgármestert az átcsoportosítás végrehajtására.</w:t>
      </w:r>
    </w:p>
    <w:p w:rsidR="00AE35EE" w:rsidRDefault="00AE35EE" w:rsidP="00AE35E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4C4E83" w:rsidRPr="00C147EB" w:rsidRDefault="004C4E83" w:rsidP="00AE35E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C4E83" w:rsidRDefault="004C4E83" w:rsidP="00AE35EE">
      <w:pPr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C147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4C4E83" w:rsidRPr="001725CC" w:rsidRDefault="004C4E83" w:rsidP="004C4E8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II.</w:t>
      </w:r>
    </w:p>
    <w:p w:rsidR="004C4E83" w:rsidRDefault="004C4E83" w:rsidP="004C4E8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Képviselő-testületének …</w:t>
      </w:r>
      <w:proofErr w:type="gramEnd"/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3</w:t>
      </w:r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X.18.</w:t>
      </w:r>
      <w:r w:rsidRPr="001F494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) határozata </w:t>
      </w:r>
      <w:r w:rsidRPr="00632DF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Erzsébetváros Önkormányzat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ának</w:t>
      </w:r>
      <w:r w:rsidRPr="00632DFA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’</w:t>
      </w:r>
      <w:proofErr w:type="spellStart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Kultúrnegyed</w:t>
      </w:r>
      <w:proofErr w:type="spellEnd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Katalizátor’ című pályázat kiírásár</w:t>
      </w:r>
      <w:r w:rsidR="00FA5415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ól</w:t>
      </w:r>
    </w:p>
    <w:p w:rsidR="004C4E83" w:rsidRPr="00632DFA" w:rsidRDefault="004C4E83" w:rsidP="004C4E8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4C4E83" w:rsidRDefault="004C4E83" w:rsidP="004C4E83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32DFA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AE35EE" w:rsidRPr="00632DFA" w:rsidRDefault="00AE35EE" w:rsidP="004C4E83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C4E83" w:rsidRPr="00063B34" w:rsidRDefault="004C4E83" w:rsidP="004C4E83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63B34">
        <w:rPr>
          <w:rFonts w:ascii="Times New Roman" w:hAnsi="Times New Roman"/>
          <w:sz w:val="24"/>
          <w:szCs w:val="24"/>
        </w:rPr>
        <w:t xml:space="preserve">Pályázati felhívást tesz közzé </w:t>
      </w:r>
      <w:r>
        <w:rPr>
          <w:rFonts w:ascii="Times New Roman" w:hAnsi="Times New Roman"/>
          <w:sz w:val="24"/>
          <w:szCs w:val="24"/>
          <w:lang w:val="x-none"/>
        </w:rPr>
        <w:t xml:space="preserve">Budapest Főváros </w:t>
      </w:r>
      <w:r>
        <w:rPr>
          <w:rFonts w:ascii="Times New Roman" w:hAnsi="Times New Roman"/>
          <w:sz w:val="24"/>
          <w:szCs w:val="24"/>
        </w:rPr>
        <w:t>VII. kerület Erzsébetvárosban</w:t>
      </w:r>
      <w:r w:rsidRPr="00063B34">
        <w:rPr>
          <w:rFonts w:ascii="Times New Roman" w:hAnsi="Times New Roman"/>
          <w:sz w:val="24"/>
          <w:szCs w:val="24"/>
        </w:rPr>
        <w:t xml:space="preserve"> megvalósuló kulturális programok létesítésére </w:t>
      </w:r>
      <w:r>
        <w:rPr>
          <w:rFonts w:ascii="Times New Roman" w:hAnsi="Times New Roman"/>
          <w:sz w:val="24"/>
          <w:szCs w:val="24"/>
        </w:rPr>
        <w:t xml:space="preserve">természetes személyek, </w:t>
      </w:r>
      <w:r w:rsidRPr="00063B34">
        <w:rPr>
          <w:rFonts w:ascii="Times New Roman" w:hAnsi="Times New Roman"/>
          <w:sz w:val="24"/>
          <w:szCs w:val="24"/>
        </w:rPr>
        <w:t>egyéni vállalkozók, gazdasági társaságok, valamint civil szervezetek számára a határozat melléklete szerinti tartalommal</w:t>
      </w:r>
      <w:r w:rsidRPr="00063B34">
        <w:rPr>
          <w:rFonts w:ascii="Times New Roman" w:hAnsi="Times New Roman"/>
          <w:sz w:val="24"/>
          <w:szCs w:val="24"/>
          <w:lang w:val="x-none"/>
        </w:rPr>
        <w:t>.</w:t>
      </w:r>
    </w:p>
    <w:p w:rsidR="004C4E83" w:rsidRPr="00095CF8" w:rsidRDefault="004C4E83" w:rsidP="004C4E83">
      <w:pPr>
        <w:spacing w:after="0" w:line="240" w:lineRule="auto"/>
        <w:rPr>
          <w:rFonts w:ascii="Times New Roman" w:hAnsi="Times New Roman"/>
          <w:b/>
          <w:sz w:val="24"/>
          <w:szCs w:val="24"/>
          <w:lang w:bidi="hu-HU"/>
        </w:rPr>
      </w:pPr>
    </w:p>
    <w:p w:rsidR="004C4E83" w:rsidRPr="00AE35EE" w:rsidRDefault="00AE35EE" w:rsidP="00AE35E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f</w:t>
      </w:r>
      <w:r w:rsidR="004C4E83" w:rsidRPr="00AE35EE">
        <w:rPr>
          <w:rFonts w:ascii="Times New Roman" w:hAnsi="Times New Roman"/>
          <w:bCs/>
          <w:sz w:val="24"/>
          <w:szCs w:val="24"/>
        </w:rPr>
        <w:t>elkéri a jegyzőt a pályázati felhívás helyben szokásos módon történő közzétételére.</w:t>
      </w:r>
    </w:p>
    <w:p w:rsidR="00AE35EE" w:rsidRDefault="00AE35EE" w:rsidP="00AE35E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4C4E83" w:rsidRPr="00C147EB" w:rsidRDefault="004C4E83" w:rsidP="00AE35EE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4C4E83" w:rsidRDefault="004C4E83" w:rsidP="00AE35EE">
      <w:pPr>
        <w:rPr>
          <w:rFonts w:ascii="Times New Roman" w:hAnsi="Times New Roman"/>
          <w:sz w:val="24"/>
          <w:szCs w:val="24"/>
        </w:rPr>
      </w:pPr>
      <w:r w:rsidRPr="00C147E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147EB">
        <w:rPr>
          <w:rFonts w:ascii="Times New Roman" w:hAnsi="Times New Roman"/>
          <w:sz w:val="24"/>
          <w:szCs w:val="24"/>
        </w:rPr>
        <w:t xml:space="preserve"> </w:t>
      </w:r>
      <w:r w:rsidR="00AE35EE">
        <w:rPr>
          <w:rFonts w:ascii="Times New Roman" w:hAnsi="Times New Roman"/>
          <w:sz w:val="24"/>
          <w:szCs w:val="24"/>
        </w:rPr>
        <w:tab/>
        <w:t xml:space="preserve">2023. </w:t>
      </w:r>
      <w:proofErr w:type="gramStart"/>
      <w:r w:rsidR="00AE35EE">
        <w:rPr>
          <w:rFonts w:ascii="Times New Roman" w:hAnsi="Times New Roman"/>
          <w:sz w:val="24"/>
          <w:szCs w:val="24"/>
        </w:rPr>
        <w:t>október</w:t>
      </w:r>
      <w:proofErr w:type="gramEnd"/>
      <w:r w:rsidR="00AE35EE">
        <w:rPr>
          <w:rFonts w:ascii="Times New Roman" w:hAnsi="Times New Roman"/>
          <w:sz w:val="24"/>
          <w:szCs w:val="24"/>
        </w:rPr>
        <w:t xml:space="preserve"> 19</w:t>
      </w:r>
      <w:r>
        <w:rPr>
          <w:rFonts w:ascii="Times New Roman" w:hAnsi="Times New Roman"/>
          <w:sz w:val="24"/>
          <w:szCs w:val="24"/>
        </w:rPr>
        <w:t>.</w:t>
      </w:r>
    </w:p>
    <w:p w:rsidR="004C4E83" w:rsidRDefault="004C4E83" w:rsidP="004C4E8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Pr="00D928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3.</w:t>
      </w:r>
      <w:r w:rsidR="00AE35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október 9. </w:t>
      </w:r>
      <w:r w:rsidRPr="00D928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4C4E83" w:rsidRPr="00C87174" w:rsidRDefault="004C4E83" w:rsidP="004C4E83">
      <w:pPr>
        <w:spacing w:after="0" w:line="240" w:lineRule="auto"/>
        <w:ind w:left="5040" w:firstLine="720"/>
        <w:rPr>
          <w:rFonts w:ascii="Times New Roman" w:hAnsi="Times New Roman"/>
          <w:b/>
          <w:sz w:val="24"/>
          <w:szCs w:val="24"/>
        </w:rPr>
      </w:pPr>
      <w:r w:rsidRPr="00CD5C50">
        <w:rPr>
          <w:rFonts w:ascii="Times New Roman" w:hAnsi="Times New Roman"/>
          <w:sz w:val="24"/>
          <w:szCs w:val="24"/>
        </w:rPr>
        <w:t>Niedermüller Péter</w:t>
      </w:r>
    </w:p>
    <w:p w:rsidR="00AE35EE" w:rsidRDefault="004C4E83" w:rsidP="00AE35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D5C50">
        <w:rPr>
          <w:rFonts w:ascii="Times New Roman" w:hAnsi="Times New Roman"/>
          <w:sz w:val="24"/>
          <w:szCs w:val="24"/>
          <w:lang w:val="x-none"/>
        </w:rPr>
        <w:tab/>
      </w:r>
      <w:r w:rsidRPr="00CD5C50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CD5C50">
        <w:rPr>
          <w:rFonts w:ascii="Times New Roman" w:hAnsi="Times New Roman"/>
          <w:sz w:val="24"/>
          <w:szCs w:val="24"/>
        </w:rPr>
        <w:t>polgármester</w:t>
      </w:r>
      <w:bookmarkStart w:id="2" w:name="_GoBack"/>
      <w:proofErr w:type="gramEnd"/>
    </w:p>
    <w:bookmarkEnd w:id="2"/>
    <w:p w:rsidR="00A769CA" w:rsidRDefault="00A769CA" w:rsidP="00AE35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Pr="006D75ED" w:rsidRDefault="00AE35EE" w:rsidP="00AE35E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Határozati javaslat mellékletei</w:t>
      </w:r>
      <w:r w:rsidR="004C4E83" w:rsidRPr="006D75ED">
        <w:rPr>
          <w:rFonts w:ascii="Times New Roman" w:hAnsi="Times New Roman"/>
          <w:sz w:val="24"/>
          <w:szCs w:val="24"/>
        </w:rPr>
        <w:t>:</w:t>
      </w:r>
    </w:p>
    <w:p w:rsidR="004C4E83" w:rsidRDefault="004C4E83" w:rsidP="004C4E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4E83" w:rsidRDefault="004C4E83" w:rsidP="004C4E83">
      <w:pPr>
        <w:pStyle w:val="Listaszerbekezds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4B53EE">
        <w:rPr>
          <w:rFonts w:ascii="Times New Roman" w:hAnsi="Times New Roman"/>
          <w:sz w:val="24"/>
          <w:szCs w:val="24"/>
        </w:rPr>
        <w:t>számú  melléklet</w:t>
      </w:r>
      <w:proofErr w:type="gramEnd"/>
      <w:r w:rsidR="00F33B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4B53EE">
        <w:rPr>
          <w:rFonts w:ascii="Times New Roman" w:hAnsi="Times New Roman"/>
          <w:sz w:val="24"/>
          <w:szCs w:val="24"/>
        </w:rPr>
        <w:t>ályázati felhívás</w:t>
      </w:r>
    </w:p>
    <w:p w:rsidR="004C4E83" w:rsidRDefault="004C4E83" w:rsidP="004C4E83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>.a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r w:rsidRPr="00D132BF">
        <w:rPr>
          <w:rFonts w:ascii="Times New Roman" w:hAnsi="Times New Roman"/>
          <w:sz w:val="24"/>
          <w:szCs w:val="24"/>
        </w:rPr>
        <w:t xml:space="preserve">számú </w:t>
      </w:r>
      <w:r w:rsidR="00F33B6B">
        <w:rPr>
          <w:rFonts w:ascii="Times New Roman" w:hAnsi="Times New Roman"/>
          <w:sz w:val="24"/>
          <w:szCs w:val="24"/>
        </w:rPr>
        <w:t xml:space="preserve">melléklet </w:t>
      </w:r>
      <w:r w:rsidRPr="00D132BF">
        <w:rPr>
          <w:rFonts w:ascii="Times New Roman" w:hAnsi="Times New Roman"/>
          <w:sz w:val="24"/>
          <w:szCs w:val="24"/>
        </w:rPr>
        <w:t>Pályázati adatlap jogi személyek</w:t>
      </w:r>
      <w:r>
        <w:rPr>
          <w:rFonts w:ascii="Times New Roman" w:hAnsi="Times New Roman"/>
          <w:sz w:val="24"/>
          <w:szCs w:val="24"/>
        </w:rPr>
        <w:t xml:space="preserve"> és civil szervezetek</w:t>
      </w:r>
      <w:r w:rsidRPr="00D132BF">
        <w:rPr>
          <w:rFonts w:ascii="Times New Roman" w:hAnsi="Times New Roman"/>
          <w:sz w:val="24"/>
          <w:szCs w:val="24"/>
        </w:rPr>
        <w:t xml:space="preserve"> részére</w:t>
      </w:r>
    </w:p>
    <w:p w:rsidR="004C4E83" w:rsidRPr="00D132BF" w:rsidRDefault="004C4E83" w:rsidP="004C4E83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>.b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r w:rsidRPr="00D132BF">
        <w:rPr>
          <w:rFonts w:ascii="Times New Roman" w:hAnsi="Times New Roman"/>
          <w:sz w:val="24"/>
          <w:szCs w:val="24"/>
        </w:rPr>
        <w:t>számú melléklet</w:t>
      </w:r>
      <w:r w:rsidR="00F33B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D132BF">
        <w:rPr>
          <w:rFonts w:ascii="Times New Roman" w:hAnsi="Times New Roman"/>
          <w:sz w:val="24"/>
          <w:szCs w:val="24"/>
        </w:rPr>
        <w:t xml:space="preserve">ályázati adatlap </w:t>
      </w:r>
      <w:r>
        <w:rPr>
          <w:rFonts w:ascii="Times New Roman" w:hAnsi="Times New Roman"/>
          <w:sz w:val="24"/>
          <w:szCs w:val="24"/>
        </w:rPr>
        <w:t xml:space="preserve">természetes </w:t>
      </w:r>
      <w:r w:rsidRPr="00D132BF">
        <w:rPr>
          <w:rFonts w:ascii="Times New Roman" w:hAnsi="Times New Roman"/>
          <w:sz w:val="24"/>
          <w:szCs w:val="24"/>
        </w:rPr>
        <w:t>személyek részére</w:t>
      </w:r>
    </w:p>
    <w:p w:rsidR="004C4E83" w:rsidRDefault="00F33B6B" w:rsidP="004C4E83">
      <w:pPr>
        <w:pStyle w:val="Listaszerbekezds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="004C4E83">
        <w:rPr>
          <w:rFonts w:ascii="Times New Roman" w:hAnsi="Times New Roman"/>
          <w:sz w:val="24"/>
          <w:szCs w:val="24"/>
        </w:rPr>
        <w:t>Összeférhetetlenségi nyilatkozat</w:t>
      </w:r>
    </w:p>
    <w:p w:rsidR="004C4E83" w:rsidRDefault="00F33B6B" w:rsidP="004C4E83">
      <w:pPr>
        <w:pStyle w:val="Listaszerbekezds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="004C4E83">
        <w:rPr>
          <w:rFonts w:ascii="Times New Roman" w:hAnsi="Times New Roman"/>
          <w:sz w:val="24"/>
          <w:szCs w:val="24"/>
        </w:rPr>
        <w:t>Közzétételi kérelem</w:t>
      </w:r>
    </w:p>
    <w:p w:rsidR="004C4E83" w:rsidRDefault="00F33B6B" w:rsidP="004C4E83">
      <w:pPr>
        <w:pStyle w:val="Listaszerbekezds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="004C4E83">
        <w:rPr>
          <w:rFonts w:ascii="Times New Roman" w:hAnsi="Times New Roman"/>
          <w:sz w:val="24"/>
          <w:szCs w:val="24"/>
        </w:rPr>
        <w:t>Nyilatkozat köztartozásról</w:t>
      </w:r>
    </w:p>
    <w:p w:rsidR="004C4E83" w:rsidRDefault="00F33B6B" w:rsidP="004C4E83">
      <w:pPr>
        <w:pStyle w:val="Listaszerbekezds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="004C4E83">
        <w:rPr>
          <w:rFonts w:ascii="Times New Roman" w:hAnsi="Times New Roman"/>
          <w:sz w:val="24"/>
          <w:szCs w:val="24"/>
        </w:rPr>
        <w:t>Nyilvántartásba vételi nyilatkozat</w:t>
      </w:r>
    </w:p>
    <w:p w:rsidR="004C4E83" w:rsidRPr="004B53EE" w:rsidRDefault="00F33B6B" w:rsidP="004C4E83">
      <w:pPr>
        <w:pStyle w:val="Listaszerbekezds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="004C4E83">
        <w:rPr>
          <w:rFonts w:ascii="Times New Roman" w:hAnsi="Times New Roman"/>
          <w:sz w:val="24"/>
          <w:szCs w:val="24"/>
        </w:rPr>
        <w:t>Átláthatósági nyilatkozat</w:t>
      </w:r>
    </w:p>
    <w:p w:rsidR="004C4E83" w:rsidRPr="00B8454E" w:rsidRDefault="004C4E83" w:rsidP="004C4E83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4C4E83" w:rsidRPr="001864E4" w:rsidRDefault="004C4E83" w:rsidP="004C4E83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4C4E83" w:rsidRPr="00436FFB" w:rsidRDefault="004C4E83" w:rsidP="004C4E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CF1" w:rsidRPr="004C4E83" w:rsidRDefault="00EE2CF1" w:rsidP="004C4E83"/>
    <w:sectPr w:rsidR="00EE2CF1" w:rsidRPr="004C4E83" w:rsidSect="00AE35EE">
      <w:footerReference w:type="default" r:id="rId8"/>
      <w:pgSz w:w="12240" w:h="15840"/>
      <w:pgMar w:top="1417" w:right="1417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8B9" w:rsidRDefault="001758B9">
      <w:pPr>
        <w:spacing w:after="0" w:line="240" w:lineRule="auto"/>
      </w:pPr>
      <w:r>
        <w:separator/>
      </w:r>
    </w:p>
  </w:endnote>
  <w:endnote w:type="continuationSeparator" w:id="0">
    <w:p w:rsidR="001758B9" w:rsidRDefault="00175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76BF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769C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8B9" w:rsidRDefault="001758B9">
      <w:pPr>
        <w:spacing w:after="0" w:line="240" w:lineRule="auto"/>
      </w:pPr>
      <w:r>
        <w:separator/>
      </w:r>
    </w:p>
  </w:footnote>
  <w:footnote w:type="continuationSeparator" w:id="0">
    <w:p w:rsidR="001758B9" w:rsidRDefault="00175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FF88B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DCC027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8043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7C55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8261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8AF6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EC47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4C9C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6C22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1361A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FC3F44" w:tentative="1">
      <w:start w:val="1"/>
      <w:numFmt w:val="lowerLetter"/>
      <w:lvlText w:val="%2."/>
      <w:lvlJc w:val="left"/>
      <w:pPr>
        <w:ind w:left="1440" w:hanging="360"/>
      </w:pPr>
    </w:lvl>
    <w:lvl w:ilvl="2" w:tplc="7B282DA2" w:tentative="1">
      <w:start w:val="1"/>
      <w:numFmt w:val="lowerRoman"/>
      <w:lvlText w:val="%3."/>
      <w:lvlJc w:val="right"/>
      <w:pPr>
        <w:ind w:left="2160" w:hanging="180"/>
      </w:pPr>
    </w:lvl>
    <w:lvl w:ilvl="3" w:tplc="E61E990A" w:tentative="1">
      <w:start w:val="1"/>
      <w:numFmt w:val="decimal"/>
      <w:lvlText w:val="%4."/>
      <w:lvlJc w:val="left"/>
      <w:pPr>
        <w:ind w:left="2880" w:hanging="360"/>
      </w:pPr>
    </w:lvl>
    <w:lvl w:ilvl="4" w:tplc="81D09D9C" w:tentative="1">
      <w:start w:val="1"/>
      <w:numFmt w:val="lowerLetter"/>
      <w:lvlText w:val="%5."/>
      <w:lvlJc w:val="left"/>
      <w:pPr>
        <w:ind w:left="3600" w:hanging="360"/>
      </w:pPr>
    </w:lvl>
    <w:lvl w:ilvl="5" w:tplc="E96A221E" w:tentative="1">
      <w:start w:val="1"/>
      <w:numFmt w:val="lowerRoman"/>
      <w:lvlText w:val="%6."/>
      <w:lvlJc w:val="right"/>
      <w:pPr>
        <w:ind w:left="4320" w:hanging="180"/>
      </w:pPr>
    </w:lvl>
    <w:lvl w:ilvl="6" w:tplc="3E908914" w:tentative="1">
      <w:start w:val="1"/>
      <w:numFmt w:val="decimal"/>
      <w:lvlText w:val="%7."/>
      <w:lvlJc w:val="left"/>
      <w:pPr>
        <w:ind w:left="5040" w:hanging="360"/>
      </w:pPr>
    </w:lvl>
    <w:lvl w:ilvl="7" w:tplc="6BCCF726" w:tentative="1">
      <w:start w:val="1"/>
      <w:numFmt w:val="lowerLetter"/>
      <w:lvlText w:val="%8."/>
      <w:lvlJc w:val="left"/>
      <w:pPr>
        <w:ind w:left="5760" w:hanging="360"/>
      </w:pPr>
    </w:lvl>
    <w:lvl w:ilvl="8" w:tplc="2FF4FA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E828A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F404C72" w:tentative="1">
      <w:start w:val="1"/>
      <w:numFmt w:val="lowerLetter"/>
      <w:lvlText w:val="%2."/>
      <w:lvlJc w:val="left"/>
      <w:pPr>
        <w:ind w:left="1800" w:hanging="360"/>
      </w:pPr>
    </w:lvl>
    <w:lvl w:ilvl="2" w:tplc="499093A8" w:tentative="1">
      <w:start w:val="1"/>
      <w:numFmt w:val="lowerRoman"/>
      <w:lvlText w:val="%3."/>
      <w:lvlJc w:val="right"/>
      <w:pPr>
        <w:ind w:left="2520" w:hanging="180"/>
      </w:pPr>
    </w:lvl>
    <w:lvl w:ilvl="3" w:tplc="3A40F42E" w:tentative="1">
      <w:start w:val="1"/>
      <w:numFmt w:val="decimal"/>
      <w:lvlText w:val="%4."/>
      <w:lvlJc w:val="left"/>
      <w:pPr>
        <w:ind w:left="3240" w:hanging="360"/>
      </w:pPr>
    </w:lvl>
    <w:lvl w:ilvl="4" w:tplc="45DEB790" w:tentative="1">
      <w:start w:val="1"/>
      <w:numFmt w:val="lowerLetter"/>
      <w:lvlText w:val="%5."/>
      <w:lvlJc w:val="left"/>
      <w:pPr>
        <w:ind w:left="3960" w:hanging="360"/>
      </w:pPr>
    </w:lvl>
    <w:lvl w:ilvl="5" w:tplc="B650D2EA" w:tentative="1">
      <w:start w:val="1"/>
      <w:numFmt w:val="lowerRoman"/>
      <w:lvlText w:val="%6."/>
      <w:lvlJc w:val="right"/>
      <w:pPr>
        <w:ind w:left="4680" w:hanging="180"/>
      </w:pPr>
    </w:lvl>
    <w:lvl w:ilvl="6" w:tplc="DACEB066" w:tentative="1">
      <w:start w:val="1"/>
      <w:numFmt w:val="decimal"/>
      <w:lvlText w:val="%7."/>
      <w:lvlJc w:val="left"/>
      <w:pPr>
        <w:ind w:left="5400" w:hanging="360"/>
      </w:pPr>
    </w:lvl>
    <w:lvl w:ilvl="7" w:tplc="D3005C2A" w:tentative="1">
      <w:start w:val="1"/>
      <w:numFmt w:val="lowerLetter"/>
      <w:lvlText w:val="%8."/>
      <w:lvlJc w:val="left"/>
      <w:pPr>
        <w:ind w:left="6120" w:hanging="360"/>
      </w:pPr>
    </w:lvl>
    <w:lvl w:ilvl="8" w:tplc="165AE8A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C10A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1A59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70B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053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1C4F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6AFA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CA8B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BE1A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B20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D7E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62B7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6AF6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A67E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0C57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7EB9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E6FD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D6C0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8265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998DB8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08A5AA0" w:tentative="1">
      <w:start w:val="1"/>
      <w:numFmt w:val="lowerLetter"/>
      <w:lvlText w:val="%2."/>
      <w:lvlJc w:val="left"/>
      <w:pPr>
        <w:ind w:left="1146" w:hanging="360"/>
      </w:pPr>
    </w:lvl>
    <w:lvl w:ilvl="2" w:tplc="44FC00E2" w:tentative="1">
      <w:start w:val="1"/>
      <w:numFmt w:val="lowerRoman"/>
      <w:lvlText w:val="%3."/>
      <w:lvlJc w:val="right"/>
      <w:pPr>
        <w:ind w:left="1866" w:hanging="180"/>
      </w:pPr>
    </w:lvl>
    <w:lvl w:ilvl="3" w:tplc="523C47CC" w:tentative="1">
      <w:start w:val="1"/>
      <w:numFmt w:val="decimal"/>
      <w:lvlText w:val="%4."/>
      <w:lvlJc w:val="left"/>
      <w:pPr>
        <w:ind w:left="2586" w:hanging="360"/>
      </w:pPr>
    </w:lvl>
    <w:lvl w:ilvl="4" w:tplc="C6CE7A6A" w:tentative="1">
      <w:start w:val="1"/>
      <w:numFmt w:val="lowerLetter"/>
      <w:lvlText w:val="%5."/>
      <w:lvlJc w:val="left"/>
      <w:pPr>
        <w:ind w:left="3306" w:hanging="360"/>
      </w:pPr>
    </w:lvl>
    <w:lvl w:ilvl="5" w:tplc="9BAC9294" w:tentative="1">
      <w:start w:val="1"/>
      <w:numFmt w:val="lowerRoman"/>
      <w:lvlText w:val="%6."/>
      <w:lvlJc w:val="right"/>
      <w:pPr>
        <w:ind w:left="4026" w:hanging="180"/>
      </w:pPr>
    </w:lvl>
    <w:lvl w:ilvl="6" w:tplc="9EFA7D72" w:tentative="1">
      <w:start w:val="1"/>
      <w:numFmt w:val="decimal"/>
      <w:lvlText w:val="%7."/>
      <w:lvlJc w:val="left"/>
      <w:pPr>
        <w:ind w:left="4746" w:hanging="360"/>
      </w:pPr>
    </w:lvl>
    <w:lvl w:ilvl="7" w:tplc="134216FA" w:tentative="1">
      <w:start w:val="1"/>
      <w:numFmt w:val="lowerLetter"/>
      <w:lvlText w:val="%8."/>
      <w:lvlJc w:val="left"/>
      <w:pPr>
        <w:ind w:left="5466" w:hanging="360"/>
      </w:pPr>
    </w:lvl>
    <w:lvl w:ilvl="8" w:tplc="C5C49CC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6F210B"/>
    <w:multiLevelType w:val="hybridMultilevel"/>
    <w:tmpl w:val="B4D01084"/>
    <w:lvl w:ilvl="0" w:tplc="6E06390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5D26D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2C6BD2" w:tentative="1">
      <w:start w:val="1"/>
      <w:numFmt w:val="lowerLetter"/>
      <w:lvlText w:val="%2."/>
      <w:lvlJc w:val="left"/>
      <w:pPr>
        <w:ind w:left="1440" w:hanging="360"/>
      </w:pPr>
    </w:lvl>
    <w:lvl w:ilvl="2" w:tplc="C6C0275A" w:tentative="1">
      <w:start w:val="1"/>
      <w:numFmt w:val="lowerRoman"/>
      <w:lvlText w:val="%3."/>
      <w:lvlJc w:val="right"/>
      <w:pPr>
        <w:ind w:left="2160" w:hanging="180"/>
      </w:pPr>
    </w:lvl>
    <w:lvl w:ilvl="3" w:tplc="28581666" w:tentative="1">
      <w:start w:val="1"/>
      <w:numFmt w:val="decimal"/>
      <w:lvlText w:val="%4."/>
      <w:lvlJc w:val="left"/>
      <w:pPr>
        <w:ind w:left="2880" w:hanging="360"/>
      </w:pPr>
    </w:lvl>
    <w:lvl w:ilvl="4" w:tplc="CA8045F4" w:tentative="1">
      <w:start w:val="1"/>
      <w:numFmt w:val="lowerLetter"/>
      <w:lvlText w:val="%5."/>
      <w:lvlJc w:val="left"/>
      <w:pPr>
        <w:ind w:left="3600" w:hanging="360"/>
      </w:pPr>
    </w:lvl>
    <w:lvl w:ilvl="5" w:tplc="1C5A17EE" w:tentative="1">
      <w:start w:val="1"/>
      <w:numFmt w:val="lowerRoman"/>
      <w:lvlText w:val="%6."/>
      <w:lvlJc w:val="right"/>
      <w:pPr>
        <w:ind w:left="4320" w:hanging="180"/>
      </w:pPr>
    </w:lvl>
    <w:lvl w:ilvl="6" w:tplc="7F960D6E" w:tentative="1">
      <w:start w:val="1"/>
      <w:numFmt w:val="decimal"/>
      <w:lvlText w:val="%7."/>
      <w:lvlJc w:val="left"/>
      <w:pPr>
        <w:ind w:left="5040" w:hanging="360"/>
      </w:pPr>
    </w:lvl>
    <w:lvl w:ilvl="7" w:tplc="707A5A5A" w:tentative="1">
      <w:start w:val="1"/>
      <w:numFmt w:val="lowerLetter"/>
      <w:lvlText w:val="%8."/>
      <w:lvlJc w:val="left"/>
      <w:pPr>
        <w:ind w:left="5760" w:hanging="360"/>
      </w:pPr>
    </w:lvl>
    <w:lvl w:ilvl="8" w:tplc="C57006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B98262A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C52E668">
      <w:start w:val="1"/>
      <w:numFmt w:val="lowerLetter"/>
      <w:lvlText w:val="%2."/>
      <w:lvlJc w:val="left"/>
      <w:pPr>
        <w:ind w:left="1365" w:hanging="360"/>
      </w:pPr>
    </w:lvl>
    <w:lvl w:ilvl="2" w:tplc="BFEEA54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B2E4FCA" w:tentative="1">
      <w:start w:val="1"/>
      <w:numFmt w:val="decimal"/>
      <w:lvlText w:val="%4."/>
      <w:lvlJc w:val="left"/>
      <w:pPr>
        <w:ind w:left="2805" w:hanging="360"/>
      </w:pPr>
    </w:lvl>
    <w:lvl w:ilvl="4" w:tplc="4EC43C7C" w:tentative="1">
      <w:start w:val="1"/>
      <w:numFmt w:val="lowerLetter"/>
      <w:lvlText w:val="%5."/>
      <w:lvlJc w:val="left"/>
      <w:pPr>
        <w:ind w:left="3525" w:hanging="360"/>
      </w:pPr>
    </w:lvl>
    <w:lvl w:ilvl="5" w:tplc="B1EA1604" w:tentative="1">
      <w:start w:val="1"/>
      <w:numFmt w:val="lowerRoman"/>
      <w:lvlText w:val="%6."/>
      <w:lvlJc w:val="right"/>
      <w:pPr>
        <w:ind w:left="4245" w:hanging="180"/>
      </w:pPr>
    </w:lvl>
    <w:lvl w:ilvl="6" w:tplc="F82C36F2" w:tentative="1">
      <w:start w:val="1"/>
      <w:numFmt w:val="decimal"/>
      <w:lvlText w:val="%7."/>
      <w:lvlJc w:val="left"/>
      <w:pPr>
        <w:ind w:left="4965" w:hanging="360"/>
      </w:pPr>
    </w:lvl>
    <w:lvl w:ilvl="7" w:tplc="33F82EC0" w:tentative="1">
      <w:start w:val="1"/>
      <w:numFmt w:val="lowerLetter"/>
      <w:lvlText w:val="%8."/>
      <w:lvlJc w:val="left"/>
      <w:pPr>
        <w:ind w:left="5685" w:hanging="360"/>
      </w:pPr>
    </w:lvl>
    <w:lvl w:ilvl="8" w:tplc="F6444F7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5BF05F1"/>
    <w:multiLevelType w:val="hybridMultilevel"/>
    <w:tmpl w:val="4BAA075E"/>
    <w:lvl w:ilvl="0" w:tplc="B5CE1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DCFB48" w:tentative="1">
      <w:start w:val="1"/>
      <w:numFmt w:val="lowerLetter"/>
      <w:lvlText w:val="%2."/>
      <w:lvlJc w:val="left"/>
      <w:pPr>
        <w:ind w:left="1440" w:hanging="360"/>
      </w:pPr>
    </w:lvl>
    <w:lvl w:ilvl="2" w:tplc="B776D66C" w:tentative="1">
      <w:start w:val="1"/>
      <w:numFmt w:val="lowerRoman"/>
      <w:lvlText w:val="%3."/>
      <w:lvlJc w:val="right"/>
      <w:pPr>
        <w:ind w:left="2160" w:hanging="180"/>
      </w:pPr>
    </w:lvl>
    <w:lvl w:ilvl="3" w:tplc="9BE2A52E" w:tentative="1">
      <w:start w:val="1"/>
      <w:numFmt w:val="decimal"/>
      <w:lvlText w:val="%4."/>
      <w:lvlJc w:val="left"/>
      <w:pPr>
        <w:ind w:left="2880" w:hanging="360"/>
      </w:pPr>
    </w:lvl>
    <w:lvl w:ilvl="4" w:tplc="63C4BAA0" w:tentative="1">
      <w:start w:val="1"/>
      <w:numFmt w:val="lowerLetter"/>
      <w:lvlText w:val="%5."/>
      <w:lvlJc w:val="left"/>
      <w:pPr>
        <w:ind w:left="3600" w:hanging="360"/>
      </w:pPr>
    </w:lvl>
    <w:lvl w:ilvl="5" w:tplc="0A629FBE" w:tentative="1">
      <w:start w:val="1"/>
      <w:numFmt w:val="lowerRoman"/>
      <w:lvlText w:val="%6."/>
      <w:lvlJc w:val="right"/>
      <w:pPr>
        <w:ind w:left="4320" w:hanging="180"/>
      </w:pPr>
    </w:lvl>
    <w:lvl w:ilvl="6" w:tplc="CAACBD32" w:tentative="1">
      <w:start w:val="1"/>
      <w:numFmt w:val="decimal"/>
      <w:lvlText w:val="%7."/>
      <w:lvlJc w:val="left"/>
      <w:pPr>
        <w:ind w:left="5040" w:hanging="360"/>
      </w:pPr>
    </w:lvl>
    <w:lvl w:ilvl="7" w:tplc="B7AE12FE" w:tentative="1">
      <w:start w:val="1"/>
      <w:numFmt w:val="lowerLetter"/>
      <w:lvlText w:val="%8."/>
      <w:lvlJc w:val="left"/>
      <w:pPr>
        <w:ind w:left="5760" w:hanging="360"/>
      </w:pPr>
    </w:lvl>
    <w:lvl w:ilvl="8" w:tplc="0BC283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17E5A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AA2FC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9854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2CE1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20E92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4639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107D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DABD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04B4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A5184C"/>
    <w:multiLevelType w:val="hybridMultilevel"/>
    <w:tmpl w:val="CC2402B0"/>
    <w:lvl w:ilvl="0" w:tplc="78B06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C44628" w:tentative="1">
      <w:start w:val="1"/>
      <w:numFmt w:val="lowerLetter"/>
      <w:lvlText w:val="%2."/>
      <w:lvlJc w:val="left"/>
      <w:pPr>
        <w:ind w:left="1440" w:hanging="360"/>
      </w:pPr>
    </w:lvl>
    <w:lvl w:ilvl="2" w:tplc="BCF817E4" w:tentative="1">
      <w:start w:val="1"/>
      <w:numFmt w:val="lowerRoman"/>
      <w:lvlText w:val="%3."/>
      <w:lvlJc w:val="right"/>
      <w:pPr>
        <w:ind w:left="2160" w:hanging="180"/>
      </w:pPr>
    </w:lvl>
    <w:lvl w:ilvl="3" w:tplc="F44EFD70" w:tentative="1">
      <w:start w:val="1"/>
      <w:numFmt w:val="decimal"/>
      <w:lvlText w:val="%4."/>
      <w:lvlJc w:val="left"/>
      <w:pPr>
        <w:ind w:left="2880" w:hanging="360"/>
      </w:pPr>
    </w:lvl>
    <w:lvl w:ilvl="4" w:tplc="7724FB8E" w:tentative="1">
      <w:start w:val="1"/>
      <w:numFmt w:val="lowerLetter"/>
      <w:lvlText w:val="%5."/>
      <w:lvlJc w:val="left"/>
      <w:pPr>
        <w:ind w:left="3600" w:hanging="360"/>
      </w:pPr>
    </w:lvl>
    <w:lvl w:ilvl="5" w:tplc="31BC3F60" w:tentative="1">
      <w:start w:val="1"/>
      <w:numFmt w:val="lowerRoman"/>
      <w:lvlText w:val="%6."/>
      <w:lvlJc w:val="right"/>
      <w:pPr>
        <w:ind w:left="4320" w:hanging="180"/>
      </w:pPr>
    </w:lvl>
    <w:lvl w:ilvl="6" w:tplc="C32E3312" w:tentative="1">
      <w:start w:val="1"/>
      <w:numFmt w:val="decimal"/>
      <w:lvlText w:val="%7."/>
      <w:lvlJc w:val="left"/>
      <w:pPr>
        <w:ind w:left="5040" w:hanging="360"/>
      </w:pPr>
    </w:lvl>
    <w:lvl w:ilvl="7" w:tplc="99B891E8" w:tentative="1">
      <w:start w:val="1"/>
      <w:numFmt w:val="lowerLetter"/>
      <w:lvlText w:val="%8."/>
      <w:lvlJc w:val="left"/>
      <w:pPr>
        <w:ind w:left="5760" w:hanging="360"/>
      </w:pPr>
    </w:lvl>
    <w:lvl w:ilvl="8" w:tplc="FC6413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66E5C"/>
    <w:multiLevelType w:val="hybridMultilevel"/>
    <w:tmpl w:val="2ED4CB8C"/>
    <w:lvl w:ilvl="0" w:tplc="06E020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FB4E9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C049E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D092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24EE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A28B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3A1B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CEC7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D8A01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BE465A"/>
    <w:multiLevelType w:val="hybridMultilevel"/>
    <w:tmpl w:val="97202A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61010"/>
    <w:multiLevelType w:val="hybridMultilevel"/>
    <w:tmpl w:val="025A7DCA"/>
    <w:lvl w:ilvl="0" w:tplc="98BE55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6A691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800C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61C43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B61A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CA7A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7C4D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2A85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72A4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5074D1EC">
      <w:start w:val="1"/>
      <w:numFmt w:val="upperLetter"/>
      <w:lvlText w:val="%1."/>
      <w:lvlJc w:val="left"/>
      <w:pPr>
        <w:ind w:left="720" w:hanging="360"/>
      </w:pPr>
    </w:lvl>
    <w:lvl w:ilvl="1" w:tplc="FC947796" w:tentative="1">
      <w:start w:val="1"/>
      <w:numFmt w:val="lowerLetter"/>
      <w:lvlText w:val="%2."/>
      <w:lvlJc w:val="left"/>
      <w:pPr>
        <w:ind w:left="1440" w:hanging="360"/>
      </w:pPr>
    </w:lvl>
    <w:lvl w:ilvl="2" w:tplc="26AA8AC6" w:tentative="1">
      <w:start w:val="1"/>
      <w:numFmt w:val="lowerRoman"/>
      <w:lvlText w:val="%3."/>
      <w:lvlJc w:val="right"/>
      <w:pPr>
        <w:ind w:left="2160" w:hanging="180"/>
      </w:pPr>
    </w:lvl>
    <w:lvl w:ilvl="3" w:tplc="563E23C0" w:tentative="1">
      <w:start w:val="1"/>
      <w:numFmt w:val="decimal"/>
      <w:lvlText w:val="%4."/>
      <w:lvlJc w:val="left"/>
      <w:pPr>
        <w:ind w:left="2880" w:hanging="360"/>
      </w:pPr>
    </w:lvl>
    <w:lvl w:ilvl="4" w:tplc="D48C7D90" w:tentative="1">
      <w:start w:val="1"/>
      <w:numFmt w:val="lowerLetter"/>
      <w:lvlText w:val="%5."/>
      <w:lvlJc w:val="left"/>
      <w:pPr>
        <w:ind w:left="3600" w:hanging="360"/>
      </w:pPr>
    </w:lvl>
    <w:lvl w:ilvl="5" w:tplc="943655AC" w:tentative="1">
      <w:start w:val="1"/>
      <w:numFmt w:val="lowerRoman"/>
      <w:lvlText w:val="%6."/>
      <w:lvlJc w:val="right"/>
      <w:pPr>
        <w:ind w:left="4320" w:hanging="180"/>
      </w:pPr>
    </w:lvl>
    <w:lvl w:ilvl="6" w:tplc="3DA66EF0" w:tentative="1">
      <w:start w:val="1"/>
      <w:numFmt w:val="decimal"/>
      <w:lvlText w:val="%7."/>
      <w:lvlJc w:val="left"/>
      <w:pPr>
        <w:ind w:left="5040" w:hanging="360"/>
      </w:pPr>
    </w:lvl>
    <w:lvl w:ilvl="7" w:tplc="59628C70" w:tentative="1">
      <w:start w:val="1"/>
      <w:numFmt w:val="lowerLetter"/>
      <w:lvlText w:val="%8."/>
      <w:lvlJc w:val="left"/>
      <w:pPr>
        <w:ind w:left="5760" w:hanging="360"/>
      </w:pPr>
    </w:lvl>
    <w:lvl w:ilvl="8" w:tplc="12FEEC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4C72341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F7AF2DE" w:tentative="1">
      <w:start w:val="1"/>
      <w:numFmt w:val="lowerLetter"/>
      <w:lvlText w:val="%2."/>
      <w:lvlJc w:val="left"/>
      <w:pPr>
        <w:ind w:left="1800" w:hanging="360"/>
      </w:pPr>
    </w:lvl>
    <w:lvl w:ilvl="2" w:tplc="BCBACBBA" w:tentative="1">
      <w:start w:val="1"/>
      <w:numFmt w:val="lowerRoman"/>
      <w:lvlText w:val="%3."/>
      <w:lvlJc w:val="right"/>
      <w:pPr>
        <w:ind w:left="2520" w:hanging="180"/>
      </w:pPr>
    </w:lvl>
    <w:lvl w:ilvl="3" w:tplc="54B28158" w:tentative="1">
      <w:start w:val="1"/>
      <w:numFmt w:val="decimal"/>
      <w:lvlText w:val="%4."/>
      <w:lvlJc w:val="left"/>
      <w:pPr>
        <w:ind w:left="3240" w:hanging="360"/>
      </w:pPr>
    </w:lvl>
    <w:lvl w:ilvl="4" w:tplc="7CF67D66" w:tentative="1">
      <w:start w:val="1"/>
      <w:numFmt w:val="lowerLetter"/>
      <w:lvlText w:val="%5."/>
      <w:lvlJc w:val="left"/>
      <w:pPr>
        <w:ind w:left="3960" w:hanging="360"/>
      </w:pPr>
    </w:lvl>
    <w:lvl w:ilvl="5" w:tplc="48040FB4" w:tentative="1">
      <w:start w:val="1"/>
      <w:numFmt w:val="lowerRoman"/>
      <w:lvlText w:val="%6."/>
      <w:lvlJc w:val="right"/>
      <w:pPr>
        <w:ind w:left="4680" w:hanging="180"/>
      </w:pPr>
    </w:lvl>
    <w:lvl w:ilvl="6" w:tplc="B44A1D3A" w:tentative="1">
      <w:start w:val="1"/>
      <w:numFmt w:val="decimal"/>
      <w:lvlText w:val="%7."/>
      <w:lvlJc w:val="left"/>
      <w:pPr>
        <w:ind w:left="5400" w:hanging="360"/>
      </w:pPr>
    </w:lvl>
    <w:lvl w:ilvl="7" w:tplc="823EE424" w:tentative="1">
      <w:start w:val="1"/>
      <w:numFmt w:val="lowerLetter"/>
      <w:lvlText w:val="%8."/>
      <w:lvlJc w:val="left"/>
      <w:pPr>
        <w:ind w:left="6120" w:hanging="360"/>
      </w:pPr>
    </w:lvl>
    <w:lvl w:ilvl="8" w:tplc="C1C677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61E038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382B2D6" w:tentative="1">
      <w:start w:val="1"/>
      <w:numFmt w:val="lowerLetter"/>
      <w:lvlText w:val="%2."/>
      <w:lvlJc w:val="left"/>
      <w:pPr>
        <w:ind w:left="1440" w:hanging="360"/>
      </w:pPr>
    </w:lvl>
    <w:lvl w:ilvl="2" w:tplc="606C6294" w:tentative="1">
      <w:start w:val="1"/>
      <w:numFmt w:val="lowerRoman"/>
      <w:lvlText w:val="%3."/>
      <w:lvlJc w:val="right"/>
      <w:pPr>
        <w:ind w:left="2160" w:hanging="180"/>
      </w:pPr>
    </w:lvl>
    <w:lvl w:ilvl="3" w:tplc="2B4EBA62" w:tentative="1">
      <w:start w:val="1"/>
      <w:numFmt w:val="decimal"/>
      <w:lvlText w:val="%4."/>
      <w:lvlJc w:val="left"/>
      <w:pPr>
        <w:ind w:left="2880" w:hanging="360"/>
      </w:pPr>
    </w:lvl>
    <w:lvl w:ilvl="4" w:tplc="D088B128" w:tentative="1">
      <w:start w:val="1"/>
      <w:numFmt w:val="lowerLetter"/>
      <w:lvlText w:val="%5."/>
      <w:lvlJc w:val="left"/>
      <w:pPr>
        <w:ind w:left="3600" w:hanging="360"/>
      </w:pPr>
    </w:lvl>
    <w:lvl w:ilvl="5" w:tplc="C0E4644E" w:tentative="1">
      <w:start w:val="1"/>
      <w:numFmt w:val="lowerRoman"/>
      <w:lvlText w:val="%6."/>
      <w:lvlJc w:val="right"/>
      <w:pPr>
        <w:ind w:left="4320" w:hanging="180"/>
      </w:pPr>
    </w:lvl>
    <w:lvl w:ilvl="6" w:tplc="A116512E" w:tentative="1">
      <w:start w:val="1"/>
      <w:numFmt w:val="decimal"/>
      <w:lvlText w:val="%7."/>
      <w:lvlJc w:val="left"/>
      <w:pPr>
        <w:ind w:left="5040" w:hanging="360"/>
      </w:pPr>
    </w:lvl>
    <w:lvl w:ilvl="7" w:tplc="EAAC8CFA" w:tentative="1">
      <w:start w:val="1"/>
      <w:numFmt w:val="lowerLetter"/>
      <w:lvlText w:val="%8."/>
      <w:lvlJc w:val="left"/>
      <w:pPr>
        <w:ind w:left="5760" w:hanging="360"/>
      </w:pPr>
    </w:lvl>
    <w:lvl w:ilvl="8" w:tplc="C58402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FAA06E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8820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58550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504CA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D28DF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704A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C347D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22D2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F6E1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7A1289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34C73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26C6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6C08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FC23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ECD0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9C59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F85D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DEF3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7B641B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00A6C84" w:tentative="1">
      <w:start w:val="1"/>
      <w:numFmt w:val="lowerLetter"/>
      <w:lvlText w:val="%2."/>
      <w:lvlJc w:val="left"/>
      <w:pPr>
        <w:ind w:left="1440" w:hanging="360"/>
      </w:pPr>
    </w:lvl>
    <w:lvl w:ilvl="2" w:tplc="9514938E" w:tentative="1">
      <w:start w:val="1"/>
      <w:numFmt w:val="lowerRoman"/>
      <w:lvlText w:val="%3."/>
      <w:lvlJc w:val="right"/>
      <w:pPr>
        <w:ind w:left="2160" w:hanging="180"/>
      </w:pPr>
    </w:lvl>
    <w:lvl w:ilvl="3" w:tplc="34782E76" w:tentative="1">
      <w:start w:val="1"/>
      <w:numFmt w:val="decimal"/>
      <w:lvlText w:val="%4."/>
      <w:lvlJc w:val="left"/>
      <w:pPr>
        <w:ind w:left="2880" w:hanging="360"/>
      </w:pPr>
    </w:lvl>
    <w:lvl w:ilvl="4" w:tplc="B3401A46" w:tentative="1">
      <w:start w:val="1"/>
      <w:numFmt w:val="lowerLetter"/>
      <w:lvlText w:val="%5."/>
      <w:lvlJc w:val="left"/>
      <w:pPr>
        <w:ind w:left="3600" w:hanging="360"/>
      </w:pPr>
    </w:lvl>
    <w:lvl w:ilvl="5" w:tplc="4D88E16E" w:tentative="1">
      <w:start w:val="1"/>
      <w:numFmt w:val="lowerRoman"/>
      <w:lvlText w:val="%6."/>
      <w:lvlJc w:val="right"/>
      <w:pPr>
        <w:ind w:left="4320" w:hanging="180"/>
      </w:pPr>
    </w:lvl>
    <w:lvl w:ilvl="6" w:tplc="D46E13E4" w:tentative="1">
      <w:start w:val="1"/>
      <w:numFmt w:val="decimal"/>
      <w:lvlText w:val="%7."/>
      <w:lvlJc w:val="left"/>
      <w:pPr>
        <w:ind w:left="5040" w:hanging="360"/>
      </w:pPr>
    </w:lvl>
    <w:lvl w:ilvl="7" w:tplc="4EAC8CB0" w:tentative="1">
      <w:start w:val="1"/>
      <w:numFmt w:val="lowerLetter"/>
      <w:lvlText w:val="%8."/>
      <w:lvlJc w:val="left"/>
      <w:pPr>
        <w:ind w:left="5760" w:hanging="360"/>
      </w:pPr>
    </w:lvl>
    <w:lvl w:ilvl="8" w:tplc="B6D6B9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895211"/>
    <w:multiLevelType w:val="hybridMultilevel"/>
    <w:tmpl w:val="03449648"/>
    <w:lvl w:ilvl="0" w:tplc="DEEA41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0EEDDC" w:tentative="1">
      <w:start w:val="1"/>
      <w:numFmt w:val="lowerLetter"/>
      <w:lvlText w:val="%2."/>
      <w:lvlJc w:val="left"/>
      <w:pPr>
        <w:ind w:left="1440" w:hanging="360"/>
      </w:pPr>
    </w:lvl>
    <w:lvl w:ilvl="2" w:tplc="A1D2823C" w:tentative="1">
      <w:start w:val="1"/>
      <w:numFmt w:val="lowerRoman"/>
      <w:lvlText w:val="%3."/>
      <w:lvlJc w:val="right"/>
      <w:pPr>
        <w:ind w:left="2160" w:hanging="180"/>
      </w:pPr>
    </w:lvl>
    <w:lvl w:ilvl="3" w:tplc="B25282DA" w:tentative="1">
      <w:start w:val="1"/>
      <w:numFmt w:val="decimal"/>
      <w:lvlText w:val="%4."/>
      <w:lvlJc w:val="left"/>
      <w:pPr>
        <w:ind w:left="2880" w:hanging="360"/>
      </w:pPr>
    </w:lvl>
    <w:lvl w:ilvl="4" w:tplc="78DCF400" w:tentative="1">
      <w:start w:val="1"/>
      <w:numFmt w:val="lowerLetter"/>
      <w:lvlText w:val="%5."/>
      <w:lvlJc w:val="left"/>
      <w:pPr>
        <w:ind w:left="3600" w:hanging="360"/>
      </w:pPr>
    </w:lvl>
    <w:lvl w:ilvl="5" w:tplc="5B4273DE" w:tentative="1">
      <w:start w:val="1"/>
      <w:numFmt w:val="lowerRoman"/>
      <w:lvlText w:val="%6."/>
      <w:lvlJc w:val="right"/>
      <w:pPr>
        <w:ind w:left="4320" w:hanging="180"/>
      </w:pPr>
    </w:lvl>
    <w:lvl w:ilvl="6" w:tplc="9A08B50C" w:tentative="1">
      <w:start w:val="1"/>
      <w:numFmt w:val="decimal"/>
      <w:lvlText w:val="%7."/>
      <w:lvlJc w:val="left"/>
      <w:pPr>
        <w:ind w:left="5040" w:hanging="360"/>
      </w:pPr>
    </w:lvl>
    <w:lvl w:ilvl="7" w:tplc="0D84BECA" w:tentative="1">
      <w:start w:val="1"/>
      <w:numFmt w:val="lowerLetter"/>
      <w:lvlText w:val="%8."/>
      <w:lvlJc w:val="left"/>
      <w:pPr>
        <w:ind w:left="5760" w:hanging="360"/>
      </w:pPr>
    </w:lvl>
    <w:lvl w:ilvl="8" w:tplc="FC8C120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3"/>
  </w:num>
  <w:num w:numId="16">
    <w:abstractNumId w:val="9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24"/>
  </w:num>
  <w:num w:numId="22">
    <w:abstractNumId w:val="12"/>
  </w:num>
  <w:num w:numId="23">
    <w:abstractNumId w:val="10"/>
  </w:num>
  <w:num w:numId="24">
    <w:abstractNumId w:val="7"/>
  </w:num>
  <w:num w:numId="25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5B3D"/>
    <w:rsid w:val="000465D3"/>
    <w:rsid w:val="000466AC"/>
    <w:rsid w:val="0005052B"/>
    <w:rsid w:val="00050662"/>
    <w:rsid w:val="00050DEB"/>
    <w:rsid w:val="00050F8A"/>
    <w:rsid w:val="000551D9"/>
    <w:rsid w:val="00055AFF"/>
    <w:rsid w:val="00056B20"/>
    <w:rsid w:val="0005770B"/>
    <w:rsid w:val="000633EB"/>
    <w:rsid w:val="00063729"/>
    <w:rsid w:val="00063B34"/>
    <w:rsid w:val="0006797F"/>
    <w:rsid w:val="00067DA2"/>
    <w:rsid w:val="0007085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5CF8"/>
    <w:rsid w:val="0009637D"/>
    <w:rsid w:val="0009760D"/>
    <w:rsid w:val="000A1488"/>
    <w:rsid w:val="000A3C4E"/>
    <w:rsid w:val="000A4257"/>
    <w:rsid w:val="000A6996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0EE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093D"/>
    <w:rsid w:val="0016145C"/>
    <w:rsid w:val="0016328A"/>
    <w:rsid w:val="001634EE"/>
    <w:rsid w:val="00165CC3"/>
    <w:rsid w:val="001708DD"/>
    <w:rsid w:val="00171CFF"/>
    <w:rsid w:val="001725CC"/>
    <w:rsid w:val="001729AA"/>
    <w:rsid w:val="00172F9A"/>
    <w:rsid w:val="00175423"/>
    <w:rsid w:val="001758B9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042"/>
    <w:rsid w:val="001D0172"/>
    <w:rsid w:val="001D0DA3"/>
    <w:rsid w:val="001D130B"/>
    <w:rsid w:val="001D1BC0"/>
    <w:rsid w:val="001D2B38"/>
    <w:rsid w:val="001D48E1"/>
    <w:rsid w:val="001D602A"/>
    <w:rsid w:val="001D7E78"/>
    <w:rsid w:val="001E1542"/>
    <w:rsid w:val="001E1A97"/>
    <w:rsid w:val="001E48F0"/>
    <w:rsid w:val="001E698C"/>
    <w:rsid w:val="001E705D"/>
    <w:rsid w:val="001E7FBE"/>
    <w:rsid w:val="001F109A"/>
    <w:rsid w:val="001F2EAE"/>
    <w:rsid w:val="001F4944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790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6193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37D2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53EE"/>
    <w:rsid w:val="004B6075"/>
    <w:rsid w:val="004C0111"/>
    <w:rsid w:val="004C4E83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D9E"/>
    <w:rsid w:val="00516FCF"/>
    <w:rsid w:val="00517672"/>
    <w:rsid w:val="005176BB"/>
    <w:rsid w:val="00521D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836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1CBA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DFA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65FC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5ED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8C5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3E26"/>
    <w:rsid w:val="00882A12"/>
    <w:rsid w:val="008833B3"/>
    <w:rsid w:val="00885DA3"/>
    <w:rsid w:val="00890E7B"/>
    <w:rsid w:val="008916A1"/>
    <w:rsid w:val="00895F72"/>
    <w:rsid w:val="00896AF5"/>
    <w:rsid w:val="008A3264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6BF5"/>
    <w:rsid w:val="00977E2E"/>
    <w:rsid w:val="0098020D"/>
    <w:rsid w:val="0098093B"/>
    <w:rsid w:val="00982D3F"/>
    <w:rsid w:val="00982F53"/>
    <w:rsid w:val="00986C18"/>
    <w:rsid w:val="00986C1A"/>
    <w:rsid w:val="00987791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698C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769CA"/>
    <w:rsid w:val="00A829A3"/>
    <w:rsid w:val="00A836A3"/>
    <w:rsid w:val="00A85C60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5EE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552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7EB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8717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5683"/>
    <w:rsid w:val="00CC7E75"/>
    <w:rsid w:val="00CD1E81"/>
    <w:rsid w:val="00CD46C9"/>
    <w:rsid w:val="00CD47E2"/>
    <w:rsid w:val="00CD4F78"/>
    <w:rsid w:val="00CD5C50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6CF7"/>
    <w:rsid w:val="00D779BC"/>
    <w:rsid w:val="00D80DFB"/>
    <w:rsid w:val="00D84F8D"/>
    <w:rsid w:val="00D91369"/>
    <w:rsid w:val="00D92895"/>
    <w:rsid w:val="00D97311"/>
    <w:rsid w:val="00D97EB8"/>
    <w:rsid w:val="00DA391F"/>
    <w:rsid w:val="00DA46C3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BE4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B6B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2F40"/>
    <w:rsid w:val="00FA49C6"/>
    <w:rsid w:val="00FA5415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89BCA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21C65-59B4-4281-B125-9E6D0D4E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623</Words>
  <Characters>4303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13</cp:revision>
  <cp:lastPrinted>2015-06-19T08:32:00Z</cp:lastPrinted>
  <dcterms:created xsi:type="dcterms:W3CDTF">2022-09-21T10:20:00Z</dcterms:created>
  <dcterms:modified xsi:type="dcterms:W3CDTF">2023-10-11T09:04:00Z</dcterms:modified>
</cp:coreProperties>
</file>